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76530E" w:rsidRDefault="0076530E" w:rsidP="001A3481">
      <w:pPr>
        <w:spacing w:after="0" w:line="240" w:lineRule="auto"/>
        <w:jc w:val="center"/>
        <w:textAlignment w:val="baseline"/>
        <w:outlineLvl w:val="0"/>
        <w:rPr>
          <w:noProof/>
          <w:lang w:eastAsia="ru-RU"/>
        </w:rPr>
      </w:pPr>
      <w:r>
        <w:rPr>
          <w:b/>
        </w:rPr>
        <w:t>МКДОУ «ХИВСКИЙ ДЕТСКИЙ САД «РОМАШКА»</w:t>
      </w:r>
    </w:p>
    <w:p w:rsidR="0076530E" w:rsidRDefault="0076530E" w:rsidP="001A3481">
      <w:pPr>
        <w:spacing w:after="0" w:line="240" w:lineRule="auto"/>
        <w:jc w:val="center"/>
        <w:textAlignment w:val="baseline"/>
        <w:outlineLvl w:val="0"/>
        <w:rPr>
          <w:noProof/>
          <w:lang w:eastAsia="ru-RU"/>
        </w:rPr>
      </w:pPr>
    </w:p>
    <w:p w:rsidR="001A3481" w:rsidRDefault="001A3481" w:rsidP="001A348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4CC76B" wp14:editId="308B2099">
            <wp:extent cx="2743200" cy="2006600"/>
            <wp:effectExtent l="0" t="0" r="0" b="0"/>
            <wp:docPr id="1" name="Рисунок 1" descr="Описание: logo-kon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logo-konku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30E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  <w:t xml:space="preserve"> </w:t>
      </w:r>
      <w:bookmarkStart w:id="0" w:name="_GoBack"/>
      <w:bookmarkEnd w:id="0"/>
    </w:p>
    <w:p w:rsidR="0076530E" w:rsidRPr="0076530E" w:rsidRDefault="0076530E" w:rsidP="001A348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24"/>
          <w:szCs w:val="24"/>
          <w:lang w:eastAsia="ru-RU"/>
        </w:rPr>
      </w:pPr>
    </w:p>
    <w:p w:rsidR="001A3481" w:rsidRDefault="001A3481" w:rsidP="001A348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  <w:t xml:space="preserve">Клятва </w:t>
      </w:r>
    </w:p>
    <w:p w:rsidR="001A3481" w:rsidRPr="0076530E" w:rsidRDefault="001A3481" w:rsidP="0076530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  <w:t>Эколят</w:t>
      </w:r>
      <w:proofErr w:type="spellEnd"/>
      <w:r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  <w:t xml:space="preserve"> – молодых защитников природы»</w:t>
      </w:r>
    </w:p>
    <w:p w:rsidR="001A3481" w:rsidRDefault="001A3481" w:rsidP="001A3481">
      <w:pPr>
        <w:pStyle w:val="a3"/>
        <w:numPr>
          <w:ilvl w:val="0"/>
          <w:numId w:val="1"/>
        </w:numPr>
        <w:spacing w:after="300" w:line="360" w:lineRule="auto"/>
        <w:ind w:left="142"/>
        <w:textAlignment w:val="baseline"/>
        <w:outlineLvl w:val="3"/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 xml:space="preserve">Я честный, добрый и заботливый человек. Я хочу вступить в ряды </w:t>
      </w:r>
      <w:proofErr w:type="spellStart"/>
      <w:r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>Эколят</w:t>
      </w:r>
      <w:proofErr w:type="spellEnd"/>
      <w:r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>.</w:t>
      </w:r>
    </w:p>
    <w:p w:rsidR="001A3481" w:rsidRDefault="001A3481" w:rsidP="001A3481">
      <w:pPr>
        <w:pStyle w:val="a3"/>
        <w:numPr>
          <w:ilvl w:val="0"/>
          <w:numId w:val="1"/>
        </w:numPr>
        <w:spacing w:after="300" w:line="360" w:lineRule="auto"/>
        <w:ind w:left="142"/>
        <w:textAlignment w:val="baseline"/>
        <w:outlineLvl w:val="3"/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>Я люблю всех живых существ, поэтому я обещаю всегда защищать и беречь братьев наших меньших!</w:t>
      </w:r>
    </w:p>
    <w:p w:rsidR="001A3481" w:rsidRDefault="001A3481" w:rsidP="001A3481">
      <w:pPr>
        <w:pStyle w:val="a3"/>
        <w:numPr>
          <w:ilvl w:val="0"/>
          <w:numId w:val="1"/>
        </w:numPr>
        <w:spacing w:after="300" w:line="360" w:lineRule="auto"/>
        <w:ind w:left="142"/>
        <w:textAlignment w:val="baseline"/>
        <w:outlineLvl w:val="3"/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1A3481" w:rsidRDefault="001A3481" w:rsidP="001A3481">
      <w:pPr>
        <w:pStyle w:val="a3"/>
        <w:numPr>
          <w:ilvl w:val="0"/>
          <w:numId w:val="1"/>
        </w:numPr>
        <w:spacing w:after="300" w:line="360" w:lineRule="auto"/>
        <w:ind w:left="142"/>
        <w:textAlignment w:val="baseline"/>
        <w:outlineLvl w:val="3"/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1A3481" w:rsidRDefault="001A3481" w:rsidP="001A3481">
      <w:pPr>
        <w:pStyle w:val="a3"/>
        <w:numPr>
          <w:ilvl w:val="0"/>
          <w:numId w:val="1"/>
        </w:numPr>
        <w:spacing w:after="300" w:line="360" w:lineRule="auto"/>
        <w:ind w:left="142"/>
        <w:textAlignment w:val="baseline"/>
        <w:outlineLvl w:val="3"/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1A3481" w:rsidRDefault="001A3481" w:rsidP="001A3481">
      <w:pPr>
        <w:pStyle w:val="a3"/>
        <w:numPr>
          <w:ilvl w:val="0"/>
          <w:numId w:val="1"/>
        </w:numPr>
        <w:spacing w:after="300" w:line="360" w:lineRule="auto"/>
        <w:ind w:left="142"/>
        <w:textAlignment w:val="baseline"/>
        <w:outlineLvl w:val="3"/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 xml:space="preserve">Вступая в ряды </w:t>
      </w:r>
      <w:proofErr w:type="spellStart"/>
      <w:r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>Эколят</w:t>
      </w:r>
      <w:proofErr w:type="spellEnd"/>
      <w:r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</w:p>
    <w:p w:rsidR="001A3481" w:rsidRDefault="001A3481" w:rsidP="001A3481">
      <w:pPr>
        <w:pStyle w:val="a3"/>
        <w:numPr>
          <w:ilvl w:val="0"/>
          <w:numId w:val="1"/>
        </w:numPr>
        <w:spacing w:after="300" w:line="360" w:lineRule="auto"/>
        <w:ind w:left="142"/>
        <w:textAlignment w:val="baseline"/>
        <w:outlineLvl w:val="3"/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>Клянусь все свои знания и силы направлять на заботу о Природе, животных и растениях.</w:t>
      </w:r>
      <w:r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br/>
        <w:t xml:space="preserve">Клянусь нести знания о </w:t>
      </w:r>
      <w:proofErr w:type="spellStart"/>
      <w:r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>природолюбии</w:t>
      </w:r>
      <w:proofErr w:type="spellEnd"/>
      <w:r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 xml:space="preserve"> окружающим меня людям.</w:t>
      </w:r>
    </w:p>
    <w:p w:rsidR="00B7739A" w:rsidRDefault="001A3481" w:rsidP="000D3956">
      <w:pPr>
        <w:pStyle w:val="a3"/>
        <w:numPr>
          <w:ilvl w:val="0"/>
          <w:numId w:val="1"/>
        </w:numPr>
        <w:spacing w:after="300" w:line="360" w:lineRule="auto"/>
        <w:ind w:left="142"/>
        <w:textAlignment w:val="baseline"/>
        <w:outlineLvl w:val="3"/>
      </w:pPr>
      <w:r w:rsidRPr="000D3956"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  <w:lang w:eastAsia="ru-RU"/>
        </w:rPr>
        <w:t>Клянусь! Клянусь! Клянусь!</w:t>
      </w:r>
    </w:p>
    <w:sectPr w:rsidR="00B7739A" w:rsidSect="0076530E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440E4"/>
    <w:multiLevelType w:val="hybridMultilevel"/>
    <w:tmpl w:val="67AEED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B2"/>
    <w:rsid w:val="000C7DB2"/>
    <w:rsid w:val="000D3956"/>
    <w:rsid w:val="001A3481"/>
    <w:rsid w:val="0076530E"/>
    <w:rsid w:val="00B7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Company>Krokoz™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Бесхалум РОМАШКА</cp:lastModifiedBy>
  <cp:revision>4</cp:revision>
  <dcterms:created xsi:type="dcterms:W3CDTF">2023-04-14T06:42:00Z</dcterms:created>
  <dcterms:modified xsi:type="dcterms:W3CDTF">2023-04-25T06:47:00Z</dcterms:modified>
</cp:coreProperties>
</file>