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D9" w:rsidRPr="00520132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9900"/>
          <w:sz w:val="52"/>
          <w:szCs w:val="52"/>
          <w:shd w:val="clear" w:color="auto" w:fill="FFFFFF"/>
        </w:rPr>
      </w:pPr>
      <w:r w:rsidRPr="00520132">
        <w:rPr>
          <w:b/>
          <w:bCs/>
          <w:color w:val="009900"/>
          <w:sz w:val="52"/>
          <w:szCs w:val="52"/>
          <w:shd w:val="clear" w:color="auto" w:fill="FFFFFF"/>
        </w:rPr>
        <w:t>Консультация для родителей</w:t>
      </w:r>
    </w:p>
    <w:p w:rsidR="00776FD9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  <w:shd w:val="clear" w:color="auto" w:fill="FFFFFF"/>
        </w:rPr>
      </w:pPr>
    </w:p>
    <w:p w:rsidR="00776FD9" w:rsidRPr="00AA085D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  <w:shd w:val="clear" w:color="auto" w:fill="FFFFFF"/>
        </w:rPr>
      </w:pPr>
      <w:r>
        <w:rPr>
          <w:noProof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6" type="#_x0000_t160" style="position:absolute;left:0;text-align:left;margin-left:-40.8pt;margin-top:39.6pt;width:492.75pt;height:217.75pt;z-index:251659264" adj=",10800" fillcolor="lime" strokecolor="#009" strokeweight="1pt">
            <v:stroke r:id="rId6" o:title=""/>
            <v:shadow on="t" color="#009" offset="7pt,-7pt"/>
            <v:textpath style="font-family:&quot;Impact&quot;;v-text-spacing:52429f;v-text-kern:t" trim="t" fitpath="t" xscale="f" string="Экологическое &#10;воспитание детей в семье"/>
            <w10:wrap type="square"/>
          </v:shape>
        </w:pict>
      </w:r>
      <w:r w:rsidRPr="002963F8">
        <w:rPr>
          <w:b/>
          <w:bCs/>
          <w:color w:val="000000"/>
          <w:sz w:val="44"/>
          <w:szCs w:val="44"/>
          <w:shd w:val="clear" w:color="auto" w:fill="FFFFFF"/>
        </w:rPr>
        <w:t xml:space="preserve"> </w:t>
      </w:r>
    </w:p>
    <w:p w:rsidR="00776FD9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3128010</wp:posOffset>
            </wp:positionV>
            <wp:extent cx="876300" cy="990600"/>
            <wp:effectExtent l="0" t="0" r="0" b="0"/>
            <wp:wrapSquare wrapText="bothSides"/>
            <wp:docPr id="5" name="Рисунок 5" descr="Описание: http://ae01.alicdn.com/kf/HTB1cNmEdjfguuRjSszcq6zb7FXaa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ae01.alicdn.com/kf/HTB1cNmEdjfguuRjSszcq6zb7FXaa.jpg_q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4506595</wp:posOffset>
            </wp:positionH>
            <wp:positionV relativeFrom="paragraph">
              <wp:posOffset>2985135</wp:posOffset>
            </wp:positionV>
            <wp:extent cx="956310" cy="990600"/>
            <wp:effectExtent l="0" t="0" r="0" b="0"/>
            <wp:wrapSquare wrapText="bothSides"/>
            <wp:docPr id="4" name="Рисунок 4" descr="Описание: http://ae01.alicdn.com/kf/HTB1cNmEdjfguuRjSszcq6zb7FXaa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ae01.alicdn.com/kf/HTB1cNmEdjfguuRjSszcq6zb7FXaa.jpg_q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FD9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-3545205</wp:posOffset>
            </wp:positionH>
            <wp:positionV relativeFrom="paragraph">
              <wp:posOffset>317500</wp:posOffset>
            </wp:positionV>
            <wp:extent cx="6886575" cy="5077460"/>
            <wp:effectExtent l="0" t="0" r="9525" b="8890"/>
            <wp:wrapSquare wrapText="bothSides"/>
            <wp:docPr id="3" name="Рисунок 3" descr="Описание: http://zabavnik.club/wp-content/uploads/2018/02/ekologiya_2_0707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zabavnik.club/wp-content/uploads/2018/02/ekologiya_2_07072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07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FD9" w:rsidRPr="00BA2AB5" w:rsidRDefault="00776FD9" w:rsidP="00776FD9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color w:val="0099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-262890</wp:posOffset>
            </wp:positionV>
            <wp:extent cx="2286000" cy="2390775"/>
            <wp:effectExtent l="0" t="0" r="0" b="9525"/>
            <wp:wrapSquare wrapText="bothSides"/>
            <wp:docPr id="2" name="Рисунок 2" descr="Описание: https://silantyeva-ds3asha.educhel.ru/uploads/5000/20678/uploads/4000/15516/persona/news/.thumbs/hello_html_m3aa30fd7.png?1494264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silantyeva-ds3asha.educhel.ru/uploads/5000/20678/uploads/4000/15516/persona/news/.thumbs/hello_html_m3aa30fd7.png?14942649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B050"/>
          <w:sz w:val="28"/>
          <w:szCs w:val="28"/>
        </w:rPr>
      </w:pPr>
      <w:r w:rsidRPr="00BA2AB5">
        <w:t xml:space="preserve"> </w:t>
      </w:r>
      <w:r w:rsidRPr="00776FD9">
        <w:rPr>
          <w:rFonts w:ascii="Times New Roman" w:hAnsi="Times New Roman" w:cs="Times New Roman"/>
          <w:color w:val="00B050"/>
          <w:sz w:val="28"/>
          <w:szCs w:val="28"/>
        </w:rPr>
        <w:t>«Проснулся утром — прибери свою план</w:t>
      </w:r>
      <w:r w:rsidRPr="00776FD9">
        <w:rPr>
          <w:rFonts w:ascii="Times New Roman" w:hAnsi="Times New Roman" w:cs="Times New Roman"/>
          <w:color w:val="00B050"/>
          <w:sz w:val="28"/>
          <w:szCs w:val="28"/>
        </w:rPr>
        <w:t>е</w:t>
      </w:r>
      <w:r w:rsidRPr="00776FD9">
        <w:rPr>
          <w:rFonts w:ascii="Times New Roman" w:hAnsi="Times New Roman" w:cs="Times New Roman"/>
          <w:color w:val="00B050"/>
          <w:sz w:val="28"/>
          <w:szCs w:val="28"/>
        </w:rPr>
        <w:t>ту»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  <w:r w:rsidRPr="00776FD9">
        <w:rPr>
          <w:rFonts w:ascii="Times New Roman" w:hAnsi="Times New Roman" w:cs="Times New Roman"/>
          <w:i/>
          <w:iCs/>
          <w:color w:val="00B050"/>
          <w:sz w:val="28"/>
          <w:szCs w:val="28"/>
        </w:rPr>
        <w:t>(Антуан де Сент-Экзюп</w:t>
      </w:r>
      <w:r w:rsidRPr="00776FD9">
        <w:rPr>
          <w:rFonts w:ascii="Times New Roman" w:hAnsi="Times New Roman" w:cs="Times New Roman"/>
          <w:i/>
          <w:iCs/>
          <w:color w:val="00B050"/>
          <w:sz w:val="28"/>
          <w:szCs w:val="28"/>
        </w:rPr>
        <w:t>е</w:t>
      </w:r>
      <w:r w:rsidRPr="00776FD9">
        <w:rPr>
          <w:rFonts w:ascii="Times New Roman" w:hAnsi="Times New Roman" w:cs="Times New Roman"/>
          <w:i/>
          <w:iCs/>
          <w:color w:val="00B050"/>
          <w:sz w:val="28"/>
          <w:szCs w:val="28"/>
        </w:rPr>
        <w:t>ри)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B050"/>
          <w:sz w:val="28"/>
          <w:szCs w:val="28"/>
        </w:rPr>
      </w:pPr>
      <w:bookmarkStart w:id="0" w:name="_GoBack"/>
      <w:bookmarkEnd w:id="0"/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Сегодня,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воспитывая наших 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наше новое поколение, мы должны позаботиться не тол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ко об их развитии, о моральных принципах и физическом здоровье. Важную роль, как н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когда, играет также </w:t>
      </w:r>
      <w:r w:rsidRPr="00776FD9">
        <w:rPr>
          <w:rFonts w:ascii="Times New Roman" w:hAnsi="Times New Roman" w:cs="Times New Roman"/>
          <w:bCs/>
          <w:sz w:val="28"/>
          <w:szCs w:val="28"/>
        </w:rPr>
        <w:t>экологическое воспит</w:t>
      </w:r>
      <w:r w:rsidRPr="00776FD9">
        <w:rPr>
          <w:rFonts w:ascii="Times New Roman" w:hAnsi="Times New Roman" w:cs="Times New Roman"/>
          <w:bCs/>
          <w:sz w:val="28"/>
          <w:szCs w:val="28"/>
        </w:rPr>
        <w:t>а</w:t>
      </w:r>
      <w:r w:rsidRPr="00776FD9">
        <w:rPr>
          <w:rFonts w:ascii="Times New Roman" w:hAnsi="Times New Roman" w:cs="Times New Roman"/>
          <w:bCs/>
          <w:sz w:val="28"/>
          <w:szCs w:val="28"/>
        </w:rPr>
        <w:t>ние детей</w:t>
      </w:r>
      <w:r w:rsidRPr="00776FD9">
        <w:rPr>
          <w:rFonts w:ascii="Times New Roman" w:hAnsi="Times New Roman" w:cs="Times New Roman"/>
          <w:sz w:val="28"/>
          <w:szCs w:val="28"/>
        </w:rPr>
        <w:t>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Семья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для ребенка - это место его рождения и основная среда обитания. 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семье у него близкие люди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которые понимают его и приним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ют таким, каков он есть. Именно 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ребенок получает азы об окружающем мире. Именно 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откладываются представления у ребенка о добре и зле.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 наших руках будущее. Будущее, которое мы создаём сегодня - это наши дети. То, что мы,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вложим в их мы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ление, в их образ жизни, в их жизненную позицию, определит, то, как ребенок уже в с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знательном возрасте будет относиться к окружающему его миру. Ведь потребительское отношение к природе нашей планеты, ставит под угр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зу не только существование отдельных экосистем, но и человечества в целом.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С первых лет жизни у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формулируется нач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ло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экологической культуры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 Дети видят дома, как мама ухаживает за цветами, кошкой или собакой. Они сами тянутся ко всему живому, им хочется погладить ж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вотное и полюбоваться красивыми цветами. Подрастая, дети узнают, что каждое существо имеет свой </w:t>
      </w:r>
      <w:r w:rsidRPr="00776FD9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«дом»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в котором есть всё для его жи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ни. 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Экологическое воспитание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- это и есть познание живого, которое окружает ребенка, в своей среде обитания, и наша главная задача, научить их охранять и беречь то, что они видят. С самого раннего возраста ребенку необходимо привить любовь к животным, растениям, приро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ной красоте.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Экологическое воспитание в семье – это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прежде всего, наш с вами пример. Взрослые должны сами бережно относиться к прир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де и чаще обращать внимание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 на это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 Хорошо, если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научат выбрасывать м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сор в специальные контейнеры и не ломать на деревьях ветки, но ведь эт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го недостаточно чтобы ребёнок в полной мере осознал свой вклад в будущее окружающей среды.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sz w:val="28"/>
          <w:szCs w:val="28"/>
        </w:rPr>
        <w:t>Можно выделить основные задачи </w:t>
      </w:r>
      <w:r w:rsidRPr="00776FD9">
        <w:rPr>
          <w:rFonts w:ascii="Times New Roman" w:hAnsi="Times New Roman" w:cs="Times New Roman"/>
          <w:bCs/>
          <w:sz w:val="28"/>
          <w:szCs w:val="28"/>
        </w:rPr>
        <w:t>семьи для полноценного экологич</w:t>
      </w:r>
      <w:r w:rsidRPr="00776FD9">
        <w:rPr>
          <w:rFonts w:ascii="Times New Roman" w:hAnsi="Times New Roman" w:cs="Times New Roman"/>
          <w:bCs/>
          <w:sz w:val="28"/>
          <w:szCs w:val="28"/>
        </w:rPr>
        <w:t>е</w:t>
      </w:r>
      <w:r w:rsidRPr="00776FD9">
        <w:rPr>
          <w:rFonts w:ascii="Times New Roman" w:hAnsi="Times New Roman" w:cs="Times New Roman"/>
          <w:bCs/>
          <w:sz w:val="28"/>
          <w:szCs w:val="28"/>
        </w:rPr>
        <w:t>ского воспитания дошкольника</w:t>
      </w:r>
      <w:r w:rsidRPr="00776FD9">
        <w:rPr>
          <w:rFonts w:ascii="Times New Roman" w:hAnsi="Times New Roman" w:cs="Times New Roman"/>
          <w:sz w:val="28"/>
          <w:szCs w:val="28"/>
        </w:rPr>
        <w:t>: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Развитие положительных нравственных качеств, побуждающих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 xml:space="preserve"> к соблюдению норм поведения в природе и общ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стве.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Воспитание 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этических и эстетических чувств.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познавательных и творческих потребн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стей.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Дошкольный возраст – самоценный этап в разв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тии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экологической культуры человека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 В этот период закладываю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ся основы личности, в том числе позитивное отношение к природе, окружающему миру. В этом во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 xml:space="preserve">расте ребенок начинает выделять себя из окружающей среды, развивается 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эмоционально-ценностное отношение к окружающему, формируются основы нравственно-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экологических позиций личности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которые проявляются во взаимодействиях ребенка с природой. При этом накопление знаний у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дошкольного возраста не является самоцелью. Они – необходимое условие выработки эмоционально-нравственного и де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ственного отношения к миру.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sz w:val="28"/>
          <w:szCs w:val="28"/>
        </w:rPr>
        <w:t>Важно научить наших </w:t>
      </w:r>
      <w:r w:rsidRPr="00776FD9">
        <w:rPr>
          <w:rFonts w:ascii="Times New Roman" w:hAnsi="Times New Roman" w:cs="Times New Roman"/>
          <w:bCs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sz w:val="28"/>
          <w:szCs w:val="28"/>
        </w:rPr>
        <w:t>: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6FD9">
        <w:rPr>
          <w:rFonts w:ascii="Times New Roman" w:hAnsi="Times New Roman" w:cs="Times New Roman"/>
          <w:sz w:val="28"/>
          <w:szCs w:val="28"/>
        </w:rPr>
        <w:t>Беречь растения.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Любить животных.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Не бросать мусор, где попало.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Беречь природные ресурсы.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воспитании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у ребёнка бережного отношения к природе не может быть мелочей. Сорванный просто так цветок, пойманная из любопы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ства бабочка, растоптанный жучок – всё это при безразличном отношении со стороны взрослых может привести к крайне нежелательным после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ствиям.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Любовь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к природе начинается с осмысления её ценностей. Поэтому, нужно показать познавательную и эстетическую ценность природы. Благодаря этому со временем и разовьётся бережное, ответственное отнош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ние к окружающей природной среде. Заинтересовывать ребёнка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 могут самыми разнообразн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ми способами. Например, выращивание домашних растений. Наиболее пригодны для этого такие быстрора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тущие растения как герань или бегония, комнатные культуры помидоров и огурцов. Ответственность - важное человеческое качество. И именно его мы будем развивать, доверяя ребенку жизнь зеленых питомцев. Не м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нее важным, конечно же, является содержание домашних животных, которые полн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стью зависят от своих хозяев.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Восхищаться красотой природы, ценит ее разнообразие, быть бл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годарным её дарам, всему этому может научить только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семья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 Особенно это актуально для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растущих в больших городах. При первой во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можности, в любое время года, отправляйтесь в лес, парк, поле, к реке, чтобы увидеть красоту природы. Отнесите го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тинцы лесным зверькам. Радость встречи с живыми объектами надолго останется в памяти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пробудит пытливость, добрые чувства к природе.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Обратите внимание на перспективу, на небо, облака. Подумайте вслух, выскажите свои ощущения. Пусть дети видят, что общение с природой радует и волнует Вас, создает хорошее настроение, пробуждает мечты. Очень важно в такие моменты разговар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вать с ребёнком, обращать его внимание на природные явления, поведение животных, сезонные изменения. Городская природа также требует отдельного внимания и здесь важно понимать, что открытия ждут ребёнка на каждом шагу - по дороге в детский сад, рядом с д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мом и при поездке в магазин.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Необходимо не только ценить и беречь всю многогранность и щедрость природы, не менее важно формировать в сознании ребенка желание приносит пользу для природы, платить ей ответным стремлением соз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дать.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Природа полна необыкновенных чудес. Она никогда не повторяе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ся, поэтому следует учить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детей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 xml:space="preserve"> искать и находить новое в уже </w:t>
      </w:r>
      <w:proofErr w:type="gramStart"/>
      <w:r w:rsidRPr="00776FD9">
        <w:rPr>
          <w:rFonts w:ascii="Times New Roman" w:hAnsi="Times New Roman" w:cs="Times New Roman"/>
          <w:color w:val="000000"/>
          <w:sz w:val="28"/>
          <w:szCs w:val="28"/>
        </w:rPr>
        <w:t>извес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ном</w:t>
      </w:r>
      <w:proofErr w:type="gramEnd"/>
      <w:r w:rsidRPr="00776FD9">
        <w:rPr>
          <w:rFonts w:ascii="Times New Roman" w:hAnsi="Times New Roman" w:cs="Times New Roman"/>
          <w:color w:val="000000"/>
          <w:sz w:val="28"/>
          <w:szCs w:val="28"/>
        </w:rPr>
        <w:t>. Приобщение ребенка к самостоятельному посильному труду, его знакомство с работой взрослых является важнейшим средством формирования именно нравственных основ личности ребенка, ее гуманистич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ской направленности, волевых качеств. Непосредственное общение с живой природой дает ребенку более яркие представления, чем книжки и картинки.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6FD9">
        <w:rPr>
          <w:rFonts w:ascii="Times New Roman" w:hAnsi="Times New Roman" w:cs="Times New Roman"/>
          <w:color w:val="000000"/>
          <w:sz w:val="28"/>
          <w:szCs w:val="28"/>
        </w:rPr>
        <w:t>В то же время, в помощь для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родителей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, на данный момент есть множество вспомогательных материалов и информационных технол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гий. Это книги, статьи, сайты, познавательные фильмы и мультфильмы. Однако важно заметить, что теоретические познания никогда не смогут заменить практических действий. Только в процессе конкретных поступков, можно по настоящему понять важность и значимость каждого человека в улучш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нии </w:t>
      </w:r>
      <w:r w:rsidRPr="00776FD9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экологической ситуации в мире</w:t>
      </w:r>
      <w:r w:rsidRPr="00776F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6FD9" w:rsidRPr="00776FD9" w:rsidRDefault="00776FD9" w:rsidP="00776FD9">
      <w:pPr>
        <w:pStyle w:val="a3"/>
        <w:rPr>
          <w:rFonts w:ascii="Times New Roman" w:hAnsi="Times New Roman" w:cs="Times New Roman"/>
          <w:color w:val="0000FF"/>
          <w:sz w:val="28"/>
          <w:szCs w:val="28"/>
        </w:rPr>
      </w:pPr>
      <w:r w:rsidRPr="00776F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F45DDE2" wp14:editId="665E1AA4">
            <wp:simplePos x="0" y="0"/>
            <wp:positionH relativeFrom="column">
              <wp:posOffset>1301115</wp:posOffset>
            </wp:positionH>
            <wp:positionV relativeFrom="paragraph">
              <wp:posOffset>1391285</wp:posOffset>
            </wp:positionV>
            <wp:extent cx="2981325" cy="2536825"/>
            <wp:effectExtent l="0" t="0" r="9525" b="0"/>
            <wp:wrapSquare wrapText="bothSides"/>
            <wp:docPr id="1" name="Рисунок 1" descr="Описание: https://zdhsh.altai.muzkult.ru/media/2018/07/27/1225790925/image_image_222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zdhsh.altai.muzkult.ru/media/2018/07/27/1225790925/image_image_2224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FD9">
        <w:rPr>
          <w:rFonts w:ascii="Times New Roman" w:hAnsi="Times New Roman" w:cs="Times New Roman"/>
          <w:sz w:val="28"/>
          <w:szCs w:val="28"/>
        </w:rPr>
        <w:t>Для того что бы ребёнок полюбил природу, стал уважать её и относиться к ней бережно, нужно не так и много, ведь он - сам её часть. Всё необходимое уже заложено в каждом человеке с рождения. Важно нам, взрослым, не потерять это чувство самим и не</w:t>
      </w:r>
      <w:r w:rsidRPr="00776FD9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776FD9">
        <w:rPr>
          <w:rFonts w:ascii="Times New Roman" w:hAnsi="Times New Roman" w:cs="Times New Roman"/>
          <w:sz w:val="28"/>
          <w:szCs w:val="28"/>
        </w:rPr>
        <w:t>з</w:t>
      </w:r>
      <w:r w:rsidRPr="00776FD9">
        <w:rPr>
          <w:rFonts w:ascii="Times New Roman" w:hAnsi="Times New Roman" w:cs="Times New Roman"/>
          <w:sz w:val="28"/>
          <w:szCs w:val="28"/>
        </w:rPr>
        <w:t>а</w:t>
      </w:r>
      <w:r w:rsidRPr="00776FD9">
        <w:rPr>
          <w:rFonts w:ascii="Times New Roman" w:hAnsi="Times New Roman" w:cs="Times New Roman"/>
          <w:sz w:val="28"/>
          <w:szCs w:val="28"/>
        </w:rPr>
        <w:t>губить его в наших детях. Тогда мы </w:t>
      </w:r>
      <w:r w:rsidRPr="00776FD9">
        <w:rPr>
          <w:rFonts w:ascii="Times New Roman" w:hAnsi="Times New Roman" w:cs="Times New Roman"/>
          <w:bCs/>
          <w:sz w:val="28"/>
          <w:szCs w:val="28"/>
        </w:rPr>
        <w:t>воспитаем достойное поколение</w:t>
      </w:r>
      <w:r w:rsidRPr="00776FD9">
        <w:rPr>
          <w:rFonts w:ascii="Times New Roman" w:hAnsi="Times New Roman" w:cs="Times New Roman"/>
          <w:sz w:val="28"/>
          <w:szCs w:val="28"/>
        </w:rPr>
        <w:t>, которое сохранит окружающий мир со всей его красотой и б</w:t>
      </w:r>
      <w:r w:rsidRPr="00776FD9">
        <w:rPr>
          <w:rFonts w:ascii="Times New Roman" w:hAnsi="Times New Roman" w:cs="Times New Roman"/>
          <w:sz w:val="28"/>
          <w:szCs w:val="28"/>
        </w:rPr>
        <w:t>о</w:t>
      </w:r>
      <w:r w:rsidRPr="00776FD9">
        <w:rPr>
          <w:rFonts w:ascii="Times New Roman" w:hAnsi="Times New Roman" w:cs="Times New Roman"/>
          <w:sz w:val="28"/>
          <w:szCs w:val="28"/>
        </w:rPr>
        <w:t>гатством.</w:t>
      </w:r>
    </w:p>
    <w:p w:rsidR="00B7739A" w:rsidRPr="00776FD9" w:rsidRDefault="00B7739A" w:rsidP="00776F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7739A" w:rsidRPr="00776FD9" w:rsidSect="00520132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3D83"/>
    <w:multiLevelType w:val="multilevel"/>
    <w:tmpl w:val="0208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15304E"/>
    <w:multiLevelType w:val="multilevel"/>
    <w:tmpl w:val="D860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00"/>
    <w:rsid w:val="00113800"/>
    <w:rsid w:val="00776FD9"/>
    <w:rsid w:val="00B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6FD9"/>
  </w:style>
  <w:style w:type="paragraph" w:customStyle="1" w:styleId="c7">
    <w:name w:val="c7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6FD9"/>
  </w:style>
  <w:style w:type="character" w:customStyle="1" w:styleId="c1">
    <w:name w:val="c1"/>
    <w:basedOn w:val="a0"/>
    <w:rsid w:val="00776FD9"/>
  </w:style>
  <w:style w:type="paragraph" w:customStyle="1" w:styleId="c3">
    <w:name w:val="c3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6FD9"/>
  </w:style>
  <w:style w:type="paragraph" w:customStyle="1" w:styleId="c9">
    <w:name w:val="c9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76F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6FD9"/>
  </w:style>
  <w:style w:type="paragraph" w:customStyle="1" w:styleId="c7">
    <w:name w:val="c7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6FD9"/>
  </w:style>
  <w:style w:type="character" w:customStyle="1" w:styleId="c1">
    <w:name w:val="c1"/>
    <w:basedOn w:val="a0"/>
    <w:rsid w:val="00776FD9"/>
  </w:style>
  <w:style w:type="paragraph" w:customStyle="1" w:styleId="c3">
    <w:name w:val="c3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6FD9"/>
  </w:style>
  <w:style w:type="paragraph" w:customStyle="1" w:styleId="c9">
    <w:name w:val="c9"/>
    <w:basedOn w:val="a"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76F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7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964</Words>
  <Characters>5495</Characters>
  <Application>Microsoft Office Word</Application>
  <DocSecurity>0</DocSecurity>
  <Lines>45</Lines>
  <Paragraphs>12</Paragraphs>
  <ScaleCrop>false</ScaleCrop>
  <Company>Krokoz™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2023-04-18T08:50:00Z</dcterms:created>
  <dcterms:modified xsi:type="dcterms:W3CDTF">2023-04-18T08:55:00Z</dcterms:modified>
</cp:coreProperties>
</file>