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D9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F90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МКДОУ «Хивский детский сад «Ромашка»</w:t>
      </w: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F90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</w:t>
      </w:r>
    </w:p>
    <w:p w:rsidR="00F90C14" w:rsidRDefault="00F90C14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="00B01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Художественно-эстетическая номинация: </w:t>
      </w:r>
    </w:p>
    <w:p w:rsidR="00B0136F" w:rsidRDefault="00F90C14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«И</w:t>
      </w:r>
      <w:r w:rsidR="00B01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B01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ство моего народа».</w:t>
      </w: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Default="00B0136F" w:rsidP="00AD5E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136F" w:rsidRPr="00B0136F" w:rsidRDefault="00F90C14" w:rsidP="00B0136F">
      <w:pPr>
        <w:shd w:val="clear" w:color="auto" w:fill="FFFFFF"/>
        <w:tabs>
          <w:tab w:val="left" w:pos="5882"/>
        </w:tabs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B0136F" w:rsidRPr="00B0136F"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  <w:t xml:space="preserve">Проект составила: </w:t>
      </w:r>
    </w:p>
    <w:p w:rsidR="00F90C14" w:rsidRPr="00AD5ED9" w:rsidRDefault="00B0136F" w:rsidP="00F90C14">
      <w:pPr>
        <w:shd w:val="clear" w:color="auto" w:fill="FFFFFF"/>
        <w:tabs>
          <w:tab w:val="left" w:pos="5882"/>
        </w:tabs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</w:pPr>
      <w:r w:rsidRPr="00B0136F"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  <w:t xml:space="preserve">                                                                      </w:t>
      </w:r>
      <w:r w:rsidR="00F90C14" w:rsidRPr="00B0136F"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  <w:t>Мерданова Э.Т.</w:t>
      </w:r>
    </w:p>
    <w:p w:rsidR="00B0136F" w:rsidRPr="00AD5ED9" w:rsidRDefault="00B0136F" w:rsidP="00B0136F">
      <w:pPr>
        <w:shd w:val="clear" w:color="auto" w:fill="FFFFFF"/>
        <w:tabs>
          <w:tab w:val="left" w:pos="5882"/>
        </w:tabs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</w:pPr>
      <w:r w:rsidRPr="00B0136F"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  <w:t xml:space="preserve">                                                     </w:t>
      </w:r>
      <w:r>
        <w:rPr>
          <w:rFonts w:ascii="Verdana" w:eastAsia="Times New Roman" w:hAnsi="Verdana" w:cs="Times New Roman"/>
          <w:b/>
          <w:color w:val="291E1E"/>
          <w:sz w:val="26"/>
          <w:szCs w:val="26"/>
          <w:lang w:eastAsia="ru-RU"/>
        </w:rPr>
        <w:t xml:space="preserve">            </w:t>
      </w:r>
    </w:p>
    <w:p w:rsidR="00B0136F" w:rsidRPr="00B0136F" w:rsidRDefault="00AD5ED9" w:rsidP="00AD5ED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28"/>
          <w:szCs w:val="28"/>
          <w:lang w:eastAsia="ru-RU"/>
        </w:rPr>
      </w:pPr>
      <w:r w:rsidRPr="00B0136F">
        <w:rPr>
          <w:rFonts w:ascii="Verdana" w:eastAsia="Times New Roman" w:hAnsi="Verdana" w:cs="Times New Roman"/>
          <w:b/>
          <w:color w:val="291E1E"/>
          <w:sz w:val="28"/>
          <w:szCs w:val="28"/>
          <w:lang w:eastAsia="ru-RU"/>
        </w:rPr>
        <w:t xml:space="preserve"> </w:t>
      </w:r>
      <w:r w:rsidR="00B0136F" w:rsidRPr="00B0136F">
        <w:rPr>
          <w:rFonts w:ascii="Verdana" w:eastAsia="Times New Roman" w:hAnsi="Verdana" w:cs="Times New Roman"/>
          <w:b/>
          <w:color w:val="291E1E"/>
          <w:sz w:val="28"/>
          <w:szCs w:val="28"/>
          <w:lang w:eastAsia="ru-RU"/>
        </w:rPr>
        <w:t xml:space="preserve"> </w:t>
      </w:r>
    </w:p>
    <w:p w:rsidR="00B910D8" w:rsidRDefault="002A1DC9" w:rsidP="002A1DC9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2024</w:t>
      </w:r>
    </w:p>
    <w:p w:rsidR="00BF3CB4" w:rsidRDefault="00B0136F" w:rsidP="00BF3CB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СОДЕРЖАНИЕ</w:t>
      </w:r>
      <w:r w:rsidR="002A1DC9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                                                                                     </w:t>
      </w:r>
      <w:r w:rsidR="00F930D9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</w:p>
    <w:p w:rsidR="00B0136F" w:rsidRPr="00BF3CB4" w:rsidRDefault="00B0136F" w:rsidP="00BF3CB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Паспорт проекта</w:t>
      </w:r>
      <w:r w:rsidR="002A1DC9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="00F930D9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Введение (актуальность проблемы)</w:t>
      </w:r>
      <w:r w:rsidR="002A1DC9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Цель и задачи проекта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Предполагаемый результат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Этапы реализации проекта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Заключение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Литература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Приложение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B0136F" w:rsidRPr="00FF6D23" w:rsidRDefault="00B0136F" w:rsidP="00B0136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F90C14" w:rsidRPr="00FF6D23" w:rsidRDefault="00B0136F" w:rsidP="00F90C14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FF6D23" w:rsidRDefault="00FF6D23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2A1DC9" w:rsidRDefault="002A1DC9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2A1DC9" w:rsidRDefault="002A1DC9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FF6D23" w:rsidRDefault="00FF6D23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BF3CB4" w:rsidRDefault="00BF3CB4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B0136F" w:rsidRPr="00FF6D23" w:rsidRDefault="00B0136F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Паспорт проекта</w:t>
      </w:r>
    </w:p>
    <w:p w:rsidR="00A21321" w:rsidRPr="00FF6D23" w:rsidRDefault="00A21321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Тип проекта: </w:t>
      </w:r>
      <w:r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информационно-творческий;</w:t>
      </w:r>
    </w:p>
    <w:p w:rsidR="00917921" w:rsidRPr="00FF6D23" w:rsidRDefault="00A21321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Сроки реализации проекта: </w:t>
      </w:r>
      <w:proofErr w:type="gramStart"/>
      <w:r w:rsidR="00AC676C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краткосрочный</w:t>
      </w:r>
      <w:proofErr w:type="gramEnd"/>
      <w:r w:rsidR="00AC676C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(3 </w:t>
      </w:r>
      <w:r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недели);</w:t>
      </w: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</w:p>
    <w:p w:rsidR="00A21321" w:rsidRPr="00FF6D23" w:rsidRDefault="00A21321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Участники проекта: </w:t>
      </w:r>
      <w:r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дети средней группы,</w:t>
      </w: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воспитатели,</w:t>
      </w:r>
      <w:r w:rsidR="00917921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родители воспитанников. </w:t>
      </w:r>
    </w:p>
    <w:p w:rsidR="00114870" w:rsidRPr="00FF6D23" w:rsidRDefault="00A21321" w:rsidP="00F90C1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ВВЕДЕНИЕ </w:t>
      </w:r>
    </w:p>
    <w:p w:rsidR="00AC676C" w:rsidRPr="00FF6D23" w:rsidRDefault="00917921" w:rsidP="00AC676C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 </w:t>
      </w:r>
      <w:r w:rsidR="00A21321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Приобщение ребенка к народному искусству оказывает глубокое воздействие на мир ребенка, обладает нравственной, эстетической, познавательной ценностью, воплощает в себе накопленный веками, исторический опыт многих поколений. Первые яркие представления о Родине, о ее культуре, </w:t>
      </w:r>
      <w:r w:rsidR="00114870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озна</w:t>
      </w:r>
      <w:r w:rsidR="00A21321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комление с произведениями народного творчества способствует воспитанию патриотических чу</w:t>
      </w:r>
      <w:r w:rsidR="00114870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вс</w:t>
      </w:r>
      <w:r w:rsidR="00A21321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тв. Раскрыть всю красоту родной природы помогает знакомство с народно-прикладным искусством. Знакомство с народными промыслами и народное искусство способствует развитию эстетических чувств, творческих способностей, вызывает у ребенка желание участвовать в творческой деятельности: в соответствии узоров, лепке, росписи игрушек и т.д. В ходе работы необходимо заинтересовать детей и их родителей в изучении </w:t>
      </w:r>
      <w:r w:rsidR="00114870"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данной темы, убедить в ее значимости.</w:t>
      </w:r>
    </w:p>
    <w:p w:rsidR="00B0136F" w:rsidRPr="00FF6D23" w:rsidRDefault="00AC676C" w:rsidP="00AC676C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  </w:t>
      </w:r>
      <w:r w:rsidR="002A1D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Всегда  Дагестан справедливо называли </w:t>
      </w:r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краем замечательных мастеров, заповедником народных художественных промыслов. Художественная обработка металла, резьба по камню и дереву, гончарное производство, </w:t>
      </w:r>
      <w:proofErr w:type="spellStart"/>
      <w:r w:rsidR="002A1D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ковроделие</w:t>
      </w:r>
      <w:proofErr w:type="spellEnd"/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обработка кости, узорное вязание и золотошвейное дело — самые различные виды ремесел, которые  издавна получили широкое и повсеместное развитие</w:t>
      </w:r>
      <w:r w:rsidR="00F90C14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 Дагестане и в нашем </w:t>
      </w:r>
      <w:proofErr w:type="spellStart"/>
      <w:r w:rsidR="00F90C14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Хив</w:t>
      </w:r>
      <w:r w:rsidR="002A1D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ском</w:t>
      </w:r>
      <w:proofErr w:type="spellEnd"/>
      <w:r w:rsidR="002A1D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районе</w:t>
      </w:r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Эти виды ремесел играли в прошлом и ныне продолжают играть очень важную роль в экономике горного края. Народные художественные промыслы не приобрели такого большого значения в экономике и духовной жизни народа, не носили столь массового характера нигде в нашей стране, как в горном Дагестане.</w:t>
      </w:r>
    </w:p>
    <w:p w:rsidR="00B0136F" w:rsidRPr="00FF6D23" w:rsidRDefault="00690C87" w:rsidP="00690C87">
      <w:pPr>
        <w:shd w:val="clear" w:color="auto" w:fill="FFFFFF"/>
        <w:spacing w:after="0" w:line="315" w:lineRule="atLeast"/>
        <w:ind w:right="-143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Народные промыслы стали составной и неотъемлемой частью традиционной национальной художественной культуры Дагестана, зародившись еще в глубокой древности и пройдя ряд этапов своего развития и совершенствования.</w:t>
      </w:r>
    </w:p>
    <w:p w:rsidR="00B0136F" w:rsidRPr="00FF6D23" w:rsidRDefault="00690C87" w:rsidP="00690C87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</w:t>
      </w:r>
      <w:r w:rsidR="008F50C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У нас в </w:t>
      </w:r>
      <w:proofErr w:type="spellStart"/>
      <w:r w:rsidR="008F50C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Хивском</w:t>
      </w:r>
      <w:proofErr w:type="spellEnd"/>
      <w:r w:rsidR="008F50C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районе, в каждом </w:t>
      </w:r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доме ковры ручной работы являлись самыми ценными предметами. Ковер среднего размера обычно обменивался  за пару лошадей или несколько голов крупного рогатого скота, а вот за деньги, вырученные от продажи ковра, дагестанская семья могла обеспечить себя на полгода вперед всем необходимым. В приданом дагестанской невесты обязательно были ковры и сумахи, а, например, у табасаран</w:t>
      </w:r>
      <w:r w:rsidR="008F50C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цев</w:t>
      </w:r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хотя бы один из ковров должен был быть соткан самой невестой. С  организацией артелей, </w:t>
      </w:r>
      <w:proofErr w:type="spellStart"/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ковроделие</w:t>
      </w:r>
      <w:proofErr w:type="spellEnd"/>
      <w:r w:rsidR="00B0136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 Дагестане получило благоприятную почву для своего развития. Эти предприятия создавались путем объединения мастериц-одиночек, которые обучали своему мастерству молодежь, а так же были созданы промышленные предприятия по переработке шерсти.</w:t>
      </w:r>
    </w:p>
    <w:p w:rsidR="008E5F1E" w:rsidRPr="00FF6D23" w:rsidRDefault="00F90C14" w:rsidP="00FF6D23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Актуальность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данной темы обусловлена большой значимостью воспитания нравственно-патриотических чувств у дошкольников в современном обществе.</w:t>
      </w:r>
      <w:r w:rsidR="008E5F1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Знакомя наших дошкольников с народными промыслами своей </w:t>
      </w:r>
      <w:r w:rsidR="008F50C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Республики Дагестан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–</w:t>
      </w:r>
      <w:r w:rsidR="0056456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8F50C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мастерством 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табасаранских умельцев и народным фольклором, то это 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 xml:space="preserve">позволит нашим детям почувствовать себя частью </w:t>
      </w:r>
      <w:r w:rsidR="008E5F1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дагестанского народа, ощутить гордость за свой </w:t>
      </w:r>
      <w:r w:rsidR="0025429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любимый </w:t>
      </w:r>
      <w:r w:rsidR="008E5F1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кр</w:t>
      </w:r>
      <w:r w:rsidR="0025429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ай, богатый славными традициями и обычаями.</w:t>
      </w:r>
    </w:p>
    <w:p w:rsidR="008E5F1E" w:rsidRPr="00FF6D23" w:rsidRDefault="008E5F1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Цель проекта: </w:t>
      </w:r>
    </w:p>
    <w:p w:rsidR="008E5F1E" w:rsidRPr="00FF6D23" w:rsidRDefault="005C344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</w:t>
      </w:r>
      <w:r w:rsidR="008E5F1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формирование у детей познавательного интереса к дагестанской народной культуре через ознакомление с народными табасаранскими промыслами и организацию художественно – продуктивной и творческой деятельности. </w:t>
      </w:r>
    </w:p>
    <w:p w:rsidR="008E5F1E" w:rsidRPr="00FF6D23" w:rsidRDefault="008E5F1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Задачи проекта: </w:t>
      </w:r>
    </w:p>
    <w:p w:rsidR="005C344E" w:rsidRPr="00FF6D23" w:rsidRDefault="008E5F1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  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*Познакомить детей с народными промыслами. Приобщить к культуре и традициям табасаранского народа; воспитывать лучшие качества, присущие ему: трудолюбие, доброту, взаимовыручку, сочувствие. </w:t>
      </w:r>
    </w:p>
    <w:p w:rsidR="005C344E" w:rsidRPr="00FF6D23" w:rsidRDefault="005C344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</w:t>
      </w:r>
      <w:r w:rsidR="008E5F1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*Содействовать развитию речи ребенка: обогащать словарь, повышать выразительность речи. </w:t>
      </w:r>
    </w:p>
    <w:p w:rsidR="005C344E" w:rsidRPr="00FF6D23" w:rsidRDefault="005C344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</w:t>
      </w:r>
      <w:r w:rsidR="008E5F1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*Развивать индивидуальные эмоциональные проявления во всех видах деятельности. Развивать художественно – творческие способности в процессе восприятия произведений декоративного искусства и детской деятельности: рисование, лепка, аппликация. </w:t>
      </w:r>
    </w:p>
    <w:p w:rsidR="005C344E" w:rsidRPr="00FF6D23" w:rsidRDefault="005C344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*Осуществлять нравственное и эстетическое развитие личности ребенка; </w:t>
      </w:r>
    </w:p>
    <w:p w:rsidR="005C344E" w:rsidRPr="00FF6D23" w:rsidRDefault="00AC676C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*Разви</w:t>
      </w:r>
      <w:r w:rsidR="005C344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вать умение видеть красоту изделий прикладного творчества, формировать эстетический вкус. </w:t>
      </w:r>
    </w:p>
    <w:p w:rsidR="005C344E" w:rsidRPr="00FF6D23" w:rsidRDefault="005C344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*Развивать навыки художественного творчества детей. </w:t>
      </w:r>
    </w:p>
    <w:p w:rsidR="00F90C14" w:rsidRPr="00FF6D23" w:rsidRDefault="005C344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*Формировать любви к своей малой родине и умение гордиться традициями и культурой своего народа. Формировать у детей патриотические чувства: чувство любви и гордости к Родине на основе изучения народных промыслов.</w:t>
      </w:r>
    </w:p>
    <w:p w:rsidR="00055E8A" w:rsidRPr="00FF6D23" w:rsidRDefault="005C344E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*Донести до воспитанников, что они являются носителями дагестанской культуры, наследниками великих мастеров.</w:t>
      </w:r>
      <w:r w:rsidR="00055E8A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055E8A" w:rsidRPr="00FF6D23" w:rsidRDefault="00055E8A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Предполагаемый результат: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5C344E" w:rsidRPr="00FF6D23" w:rsidRDefault="00055E8A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1.Познакомить детей и привлечь родителей к историческому и культурному наследию родного края.</w:t>
      </w:r>
    </w:p>
    <w:p w:rsidR="00055E8A" w:rsidRPr="00FF6D23" w:rsidRDefault="00055E8A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2.Закрепление знаний и представлений детей о народных промысл</w:t>
      </w:r>
      <w:r w:rsidR="00690C8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ах табасаранцев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</w:p>
    <w:p w:rsidR="00055E8A" w:rsidRPr="00FF6D23" w:rsidRDefault="00055E8A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3.Заинтересованность и активное участие родителей в образовательном процессе детского сада. </w:t>
      </w:r>
    </w:p>
    <w:p w:rsidR="00055E8A" w:rsidRPr="00FF6D23" w:rsidRDefault="00055E8A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4.Развитие творческого воображения, творческого мышления.</w:t>
      </w:r>
    </w:p>
    <w:p w:rsidR="00690C87" w:rsidRDefault="00055E8A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5.Формирования пред</w:t>
      </w:r>
      <w:r w:rsidR="00690C8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посылок поисковой деятельности, </w:t>
      </w:r>
      <w:r w:rsidR="0056456B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интеллектуальной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инициативы.</w:t>
      </w:r>
    </w:p>
    <w:p w:rsidR="00AC676C" w:rsidRPr="00690C87" w:rsidRDefault="00AC676C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Этапы реализации проекта: </w:t>
      </w:r>
    </w:p>
    <w:p w:rsidR="00055E8A" w:rsidRPr="00FF6D23" w:rsidRDefault="00AC676C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1 этап.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Организационный этап.</w:t>
      </w:r>
    </w:p>
    <w:p w:rsidR="00AC676C" w:rsidRPr="00FF6D23" w:rsidRDefault="00AC676C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Подбор и подготовка материалов:</w:t>
      </w:r>
    </w:p>
    <w:p w:rsidR="00AC676C" w:rsidRPr="00FF6D23" w:rsidRDefault="00AC676C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*Подбор и изучение наглядных и дидактических материалов (образцы, тематические картинки, плакаты с элементами узоров).</w:t>
      </w:r>
    </w:p>
    <w:p w:rsidR="00AC676C" w:rsidRPr="00FF6D23" w:rsidRDefault="00AC676C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*Подбор материала и подготовка презентаций по ознакомлению детей</w:t>
      </w:r>
      <w:r w:rsidR="002E5D98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 на</w:t>
      </w:r>
      <w:r w:rsidR="00917921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родными промыслами родного края – Хивского района.</w:t>
      </w:r>
    </w:p>
    <w:p w:rsidR="002E5D98" w:rsidRPr="00FF6D23" w:rsidRDefault="002E5D98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*Подбор и пополнение картотеки материалами хороводных и подвижных народных игр.</w:t>
      </w:r>
    </w:p>
    <w:p w:rsidR="002E5D98" w:rsidRPr="00FF6D23" w:rsidRDefault="002E5D98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*Подбор произведений фольклора, стихов, пословиц, поговорок и 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попевок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 те</w:t>
      </w:r>
      <w:r w:rsidR="00342910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му народных промыслов табасаранцев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</w:t>
      </w:r>
    </w:p>
    <w:p w:rsidR="002E5D98" w:rsidRPr="00FF6D23" w:rsidRDefault="002E5D98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*Сбор и подготовка  (бросового и природного) материалов для организации творческой деятельности детей;</w:t>
      </w:r>
    </w:p>
    <w:p w:rsidR="002E5D98" w:rsidRPr="00FF6D23" w:rsidRDefault="002E5D98" w:rsidP="008E5F1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*Разработка конспектов, составление перспективного плана, создание развивающей среды.</w:t>
      </w:r>
    </w:p>
    <w:p w:rsidR="00B0136F" w:rsidRPr="00FF6D23" w:rsidRDefault="002E5D98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 Рассматривание иллюстраций, фотографий, раскрасок;</w:t>
      </w:r>
    </w:p>
    <w:p w:rsidR="002E5D98" w:rsidRPr="00FF6D23" w:rsidRDefault="002E5D98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*Обсуждение совместно с педагогами найденной информации.</w:t>
      </w:r>
    </w:p>
    <w:p w:rsidR="002E5D98" w:rsidRPr="00FF6D23" w:rsidRDefault="002E5D98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2 этап.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Основной</w:t>
      </w:r>
      <w:r w:rsidR="00F90A6C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(практический, продуктивный этап).</w:t>
      </w:r>
    </w:p>
    <w:p w:rsidR="002D4738" w:rsidRPr="00FF6D23" w:rsidRDefault="002D4738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рамках этого этапа происходит формирование проблемы проекта и интереса у детей к теме проекта.</w:t>
      </w:r>
    </w:p>
    <w:p w:rsidR="002D4738" w:rsidRPr="00FF6D23" w:rsidRDefault="002D4738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Познавательное развитие:</w:t>
      </w:r>
    </w:p>
    <w:p w:rsidR="002D4738" w:rsidRPr="00FF6D23" w:rsidRDefault="002D4738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1.Цикл тематических бесед:</w:t>
      </w:r>
    </w:p>
    <w:p w:rsidR="008478A4" w:rsidRPr="00FF6D23" w:rsidRDefault="002D4738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 </w:t>
      </w:r>
      <w:r w:rsidR="008478A4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«Табас</w:t>
      </w:r>
      <w:r w:rsidR="00690C8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аранские изделия и табасаранская</w:t>
      </w:r>
      <w:r w:rsidR="008478A4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роспись»,</w:t>
      </w:r>
    </w:p>
    <w:p w:rsidR="008478A4" w:rsidRPr="00FF6D23" w:rsidRDefault="008478A4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 </w:t>
      </w:r>
      <w:r w:rsidR="00060BCC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«</w:t>
      </w:r>
      <w:r w:rsidR="00060BCC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  <w:r w:rsidR="00060BCC" w:rsidRPr="00060BCC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Табасаранские</w:t>
      </w:r>
      <w:r w:rsidR="00060BCC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  <w:r w:rsidR="007B481C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мастера»</w:t>
      </w:r>
    </w:p>
    <w:p w:rsidR="007B481C" w:rsidRPr="00FF6D23" w:rsidRDefault="007B481C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 «В гостях у ковровщицы бабушки 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Марият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</w:t>
      </w:r>
    </w:p>
    <w:p w:rsidR="007B481C" w:rsidRPr="00FF6D23" w:rsidRDefault="007B481C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 «Табасаранские бурки и папахи».</w:t>
      </w:r>
    </w:p>
    <w:p w:rsidR="007B481C" w:rsidRPr="00FF6D23" w:rsidRDefault="007B481C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 «Табасаранские ковры».</w:t>
      </w:r>
    </w:p>
    <w:p w:rsidR="007B481C" w:rsidRPr="00FF6D23" w:rsidRDefault="00342910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2.</w:t>
      </w:r>
      <w:r w:rsidR="007B481C"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Подготовка и просмотр презентаций: </w:t>
      </w:r>
    </w:p>
    <w:p w:rsidR="007B481C" w:rsidRPr="00FF6D23" w:rsidRDefault="007B481C" w:rsidP="007B481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Знакомство с народным творчеством - гончарным искусством «лепка и роспись кувшина»,  «Табасаранские мастера», «Табасаранские ковры"</w:t>
      </w:r>
      <w:r w:rsidR="008C48EA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8C48EA" w:rsidRPr="00FF6D23" w:rsidRDefault="008C48EA" w:rsidP="007B481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3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.Познавательное сообщение на тему «Что такое  Бурка? Сумах? Ворсовый ковер?</w:t>
      </w:r>
    </w:p>
    <w:p w:rsidR="008C48EA" w:rsidRPr="00FF6D23" w:rsidRDefault="008C48EA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4.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Дидактические игры: </w:t>
      </w:r>
      <w:r w:rsidR="00342910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«Отгадай элемент узора»</w:t>
      </w:r>
      <w:r w:rsidR="00ED528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</w:t>
      </w:r>
      <w:r w:rsidR="00342910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«Состав узор». </w:t>
      </w:r>
    </w:p>
    <w:p w:rsidR="007B481C" w:rsidRPr="00FF6D23" w:rsidRDefault="008C48EA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5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.Коллекционирование: «Изделия народных мастеров».</w:t>
      </w:r>
      <w:r w:rsidR="00342910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8C48EA" w:rsidRPr="00FF6D23" w:rsidRDefault="008C48EA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Речевое развитие:</w:t>
      </w:r>
    </w:p>
    <w:p w:rsidR="008C48EA" w:rsidRPr="00FF6D23" w:rsidRDefault="008C48EA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1.Чтение произведений фольклора на тему народных промыслов;</w:t>
      </w:r>
    </w:p>
    <w:p w:rsidR="008C48EA" w:rsidRPr="00FF6D23" w:rsidRDefault="008C48EA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</w:t>
      </w:r>
      <w:r w:rsidR="00ED528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Разучивание стихотворений Р. Гамзатова «Вот, что пела мама, когда ткала ковер»; Казбека Мазае</w:t>
      </w:r>
      <w:r w:rsidR="00917921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ва «</w:t>
      </w:r>
      <w:proofErr w:type="spellStart"/>
      <w:r w:rsidR="00917921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Табасаран</w:t>
      </w:r>
      <w:proofErr w:type="spellEnd"/>
      <w:r w:rsidR="00917921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»; </w:t>
      </w:r>
      <w:proofErr w:type="spellStart"/>
      <w:r w:rsidR="00917921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Ашуровой</w:t>
      </w:r>
      <w:proofErr w:type="spellEnd"/>
      <w:r w:rsidR="00917921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О.М. «У</w:t>
      </w:r>
      <w:r w:rsidR="00ED528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чительница  из Абакана посвятила строки ковровщицам нашего </w:t>
      </w:r>
      <w:proofErr w:type="spellStart"/>
      <w:r w:rsidR="00ED528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Табасарана</w:t>
      </w:r>
      <w:proofErr w:type="spellEnd"/>
      <w:r w:rsidR="00ED528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»; </w:t>
      </w:r>
    </w:p>
    <w:p w:rsidR="00ED528F" w:rsidRPr="00FF6D23" w:rsidRDefault="00060BCC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3.С</w:t>
      </w:r>
      <w:r w:rsidR="00ED528F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оставление рассказов: «Что мне больше всего понравилось в музее</w:t>
      </w:r>
      <w:r w:rsidR="0025429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ED528F" w:rsidRPr="00FF6D23" w:rsidRDefault="00ED528F" w:rsidP="002E5D98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4.Составление и отгадывание загадок о рукотворных предметах: кувшин,</w:t>
      </w:r>
    </w:p>
    <w:p w:rsidR="00ED528F" w:rsidRPr="00FF6D23" w:rsidRDefault="00ED528F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палас, ковер и т.д.</w:t>
      </w:r>
    </w:p>
    <w:p w:rsidR="00E95CFA" w:rsidRPr="00FF6D23" w:rsidRDefault="00E95CFA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5.Чтение сказок Е.А. 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Аганфонвой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: «О трудолюбивой прялке и льняной нити», «Золотые руки 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Зарифат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».</w:t>
      </w:r>
    </w:p>
    <w:p w:rsidR="00E95CFA" w:rsidRPr="00FF6D23" w:rsidRDefault="00E95CFA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Художественно-эстетическое развитие:</w:t>
      </w:r>
    </w:p>
    <w:p w:rsidR="00E95CFA" w:rsidRPr="00FF6D23" w:rsidRDefault="00E95CFA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1.Рассматривание альбомов и наглядно-демонстрационного материала;</w:t>
      </w:r>
    </w:p>
    <w:p w:rsidR="00E95CFA" w:rsidRPr="00FF6D23" w:rsidRDefault="00E95CFA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2.Лепка из пластилина «Табасаранские кувшины»;</w:t>
      </w:r>
    </w:p>
    <w:p w:rsidR="00E95CFA" w:rsidRPr="00FF6D23" w:rsidRDefault="00060BCC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3.Роспись кувшинов гуашь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ю(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народные узоры);</w:t>
      </w:r>
    </w:p>
    <w:p w:rsidR="00E95CFA" w:rsidRPr="00FF6D23" w:rsidRDefault="00E95CFA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4.Заучивание наизусть малых форм 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фольклера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 «Песня ковровщицы</w:t>
      </w:r>
      <w:proofErr w:type="gram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»(</w:t>
      </w:r>
      <w:proofErr w:type="gram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народ).</w:t>
      </w:r>
    </w:p>
    <w:p w:rsidR="00AC4481" w:rsidRPr="00FF6D23" w:rsidRDefault="00E95CFA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</w:t>
      </w:r>
      <w:r w:rsidR="00AC4481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Изготовление «Бурки» аппликация с использованием не традиционных материалов; </w:t>
      </w:r>
    </w:p>
    <w:p w:rsidR="00AC4481" w:rsidRPr="00FF6D23" w:rsidRDefault="00AC4481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6.Рисование «Табасаранского ковра»; </w:t>
      </w:r>
    </w:p>
    <w:p w:rsidR="00B0136F" w:rsidRPr="00FF6D23" w:rsidRDefault="00AC4481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7.Рисование «Табасаранского сумаха»;</w:t>
      </w:r>
    </w:p>
    <w:p w:rsidR="00342910" w:rsidRPr="00FF6D23" w:rsidRDefault="00AC4481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8.Аппликация «Узоры на коврах».</w:t>
      </w:r>
      <w:r w:rsidR="00342910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AC4481" w:rsidRPr="00FF6D23" w:rsidRDefault="00342910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Социально-коммуникативное развитие: </w:t>
      </w:r>
    </w:p>
    <w:p w:rsidR="00342910" w:rsidRPr="00FF6D23" w:rsidRDefault="00342910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1.Хороводно народные игры: «Ручеек», «Кот и мышка»;</w:t>
      </w:r>
      <w:r w:rsidR="00826C7C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</w:t>
      </w:r>
    </w:p>
    <w:p w:rsidR="00342910" w:rsidRPr="00FF6D23" w:rsidRDefault="00342910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2.Сюжетно – ролевая игра «Путешествие по Дагестану»</w:t>
      </w:r>
      <w:r w:rsidR="00826C7C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«Ярмарка ковров»; </w:t>
      </w:r>
    </w:p>
    <w:p w:rsidR="00826C7C" w:rsidRPr="00FF6D23" w:rsidRDefault="00342910" w:rsidP="00ED528F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</w:t>
      </w:r>
      <w:r w:rsidR="00826C7C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Экскурсия в школу искусств </w:t>
      </w:r>
    </w:p>
    <w:p w:rsidR="00826C7C" w:rsidRPr="00FF6D23" w:rsidRDefault="00826C7C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lastRenderedPageBreak/>
        <w:t xml:space="preserve">Физическое </w:t>
      </w:r>
      <w:r w:rsidR="00FF6D23"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р</w:t>
      </w: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азвитие: </w:t>
      </w:r>
    </w:p>
    <w:p w:rsidR="00826C7C" w:rsidRPr="00FF6D23" w:rsidRDefault="00826C7C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Табасаранские народные подвижные игры: «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Генги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»; «Туб-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кекил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», «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Келт-марг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»; «</w:t>
      </w:r>
      <w:proofErr w:type="spellStart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Жакул</w:t>
      </w:r>
      <w:proofErr w:type="spellEnd"/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»; «Ты джигит и я джигит». </w:t>
      </w:r>
    </w:p>
    <w:p w:rsidR="00826C7C" w:rsidRPr="00FF6D23" w:rsidRDefault="00826C7C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Работа с родителями: </w:t>
      </w:r>
    </w:p>
    <w:p w:rsidR="00826C7C" w:rsidRPr="00FF6D23" w:rsidRDefault="00826C7C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*Консультация и индивидуальные беседы с родителями по теме проекта;</w:t>
      </w:r>
    </w:p>
    <w:p w:rsidR="00B13E03" w:rsidRPr="00FF6D23" w:rsidRDefault="00826C7C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</w:t>
      </w:r>
      <w:r w:rsidR="00B13E03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Привлечь родителей к созданию мини </w:t>
      </w:r>
      <w:proofErr w:type="gramStart"/>
      <w:r w:rsidR="00B13E03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–м</w:t>
      </w:r>
      <w:proofErr w:type="gramEnd"/>
      <w:r w:rsidR="00B13E03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узея дагестанского, табасаранского быта, народной утвари. </w:t>
      </w:r>
    </w:p>
    <w:p w:rsidR="00B13E03" w:rsidRPr="00FF6D23" w:rsidRDefault="00B13E03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*Оказания помощи со сбором предметов народных промыслов для организации мини-музея; </w:t>
      </w:r>
    </w:p>
    <w:p w:rsidR="002558CE" w:rsidRPr="00FF6D23" w:rsidRDefault="00B13E03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*Активно интересоваться деятельностью ребенка в группе;</w:t>
      </w:r>
    </w:p>
    <w:p w:rsidR="002558CE" w:rsidRPr="00FF6D23" w:rsidRDefault="0056456B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*Помощь</w:t>
      </w:r>
      <w:r w:rsidR="00B13E03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детям разучивать стихи, песни;</w:t>
      </w:r>
    </w:p>
    <w:p w:rsidR="002558CE" w:rsidRPr="00FF6D23" w:rsidRDefault="002558CE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*Экскурсия в ковроткацкие цеха</w:t>
      </w:r>
      <w:r w:rsidR="0056456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знакомство с трудом ковровщиц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2558CE" w:rsidRPr="00FF6D23" w:rsidRDefault="002558CE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3 этап.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Итоговый обобщающий этап. </w:t>
      </w:r>
    </w:p>
    <w:p w:rsidR="002558CE" w:rsidRPr="00FF6D23" w:rsidRDefault="002558CE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 Оформление выставки рисунков и поделок детей.</w:t>
      </w:r>
    </w:p>
    <w:p w:rsidR="002558CE" w:rsidRPr="00FF6D23" w:rsidRDefault="002558CE" w:rsidP="00826C7C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2.Презентация проекта для родителей и педагогического коллектива детского сада; </w:t>
      </w:r>
    </w:p>
    <w:p w:rsidR="00DF7540" w:rsidRDefault="0056456B" w:rsidP="00FF6D23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Экскурсия в Центр традиционной культуры народов России</w:t>
      </w:r>
      <w:r w:rsidR="007E1A5C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.</w:t>
      </w:r>
      <w:r w:rsidR="00DF7540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</w:p>
    <w:p w:rsidR="00DF7540" w:rsidRDefault="00DF7540" w:rsidP="00FF6D23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Цель: </w:t>
      </w:r>
      <w:r w:rsidRPr="00DF754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Знакомим детей с традиционным народным художественным промыслом </w:t>
      </w:r>
      <w:proofErr w:type="gramStart"/>
      <w:r w:rsidRPr="00DF754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Дагестана-табасаранским</w:t>
      </w:r>
      <w:proofErr w:type="gramEnd"/>
      <w:r w:rsidRPr="00DF754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ручным ковроткачеством.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Знакомим с инструментами необходимыми, для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ковроделия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  <w:r w:rsidR="007E1A5C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  <w:r w:rsidR="007E1A5C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</w:p>
    <w:p w:rsidR="007E1A5C" w:rsidRDefault="001349AF" w:rsidP="00FF6D23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</w:pPr>
      <w:r w:rsidRPr="00AF0501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</w:t>
      </w:r>
    </w:p>
    <w:p w:rsidR="001349AF" w:rsidRDefault="00B0136F" w:rsidP="00DF7540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AF0501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</w:t>
      </w:r>
      <w:r w:rsidR="00DF7540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</w:t>
      </w:r>
      <w:r w:rsidR="00DF7540">
        <w:rPr>
          <w:noProof/>
          <w:lang w:eastAsia="ru-RU"/>
        </w:rPr>
        <w:drawing>
          <wp:inline distT="0" distB="0" distL="0" distR="0" wp14:anchorId="33CD8739" wp14:editId="6EC95A57">
            <wp:extent cx="1712889" cy="1654935"/>
            <wp:effectExtent l="0" t="0" r="1905" b="2540"/>
            <wp:docPr id="24" name="Рисунок 24" descr="E:\ПРОЕКТ ИСТОРИЯ МОЕГО НАРОДА\IMG_20241025_10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ИСТОРИЯ МОЕГО НАРОДА\IMG_20241025_105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91" cy="165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540">
        <w:rPr>
          <w:noProof/>
          <w:lang w:eastAsia="ru-RU"/>
        </w:rPr>
        <w:t xml:space="preserve">  </w:t>
      </w:r>
      <w:r w:rsidR="00DF7540">
        <w:rPr>
          <w:noProof/>
          <w:lang w:eastAsia="ru-RU"/>
        </w:rPr>
        <w:drawing>
          <wp:inline distT="0" distB="0" distL="0" distR="0" wp14:anchorId="4E197EAC" wp14:editId="431D6533">
            <wp:extent cx="1764405" cy="1674254"/>
            <wp:effectExtent l="0" t="0" r="7620" b="2540"/>
            <wp:docPr id="37" name="Рисунок 37" descr="E:\ПРОЕКТ ИСТОРИЯ МОЕГО НАРОДА\IMG_20241025_10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 ИСТОРИЯ МОЕГО НАРОДА\IMG_20241025_105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05" cy="167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540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 </w:t>
      </w:r>
      <w:r w:rsidR="00DF7540">
        <w:rPr>
          <w:noProof/>
          <w:lang w:eastAsia="ru-RU"/>
        </w:rPr>
        <w:drawing>
          <wp:inline distT="0" distB="0" distL="0" distR="0" wp14:anchorId="13DD7052" wp14:editId="312ABE46">
            <wp:extent cx="1616298" cy="1680693"/>
            <wp:effectExtent l="0" t="0" r="3175" b="0"/>
            <wp:docPr id="46" name="Рисунок 46" descr="E:\ПРОЕКТ ИСТОРИЯ МОЕГО НАРОДА\IMG_20241025_1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ЕКТ ИСТОРИЯ МОЕГО НАРОДА\IMG_20241025_104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20" cy="168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9AF" w:rsidRDefault="001349AF" w:rsidP="001349AF">
      <w:pPr>
        <w:shd w:val="clear" w:color="auto" w:fill="FFFFFF"/>
        <w:spacing w:after="0" w:line="315" w:lineRule="atLeast"/>
        <w:ind w:right="-143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  <w:r w:rsidR="00FF6D23" w:rsidRPr="00FF6D2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  <w:r w:rsidR="00060BCC">
        <w:rPr>
          <w:noProof/>
          <w:lang w:eastAsia="ru-RU"/>
        </w:rPr>
        <w:t xml:space="preserve">  </w:t>
      </w:r>
      <w:r w:rsidR="00F67467">
        <w:rPr>
          <w:noProof/>
          <w:lang w:eastAsia="ru-RU"/>
        </w:rPr>
        <w:t xml:space="preserve">           </w:t>
      </w:r>
      <w:r w:rsidR="00060BCC">
        <w:rPr>
          <w:noProof/>
          <w:lang w:eastAsia="ru-RU"/>
        </w:rPr>
        <w:t xml:space="preserve">  </w:t>
      </w:r>
      <w:r w:rsidR="00F67467">
        <w:rPr>
          <w:noProof/>
          <w:lang w:eastAsia="ru-RU"/>
        </w:rPr>
        <w:t xml:space="preserve">         </w:t>
      </w:r>
      <w:r w:rsidR="00060BCC">
        <w:rPr>
          <w:noProof/>
          <w:lang w:eastAsia="ru-RU"/>
        </w:rPr>
        <w:t xml:space="preserve"> </w:t>
      </w:r>
    </w:p>
    <w:p w:rsidR="00B0136F" w:rsidRDefault="00F308F6" w:rsidP="001349AF">
      <w:pPr>
        <w:shd w:val="clear" w:color="auto" w:fill="FFFFFF"/>
        <w:spacing w:after="0" w:line="315" w:lineRule="atLeast"/>
        <w:ind w:right="-143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95ED7C" wp14:editId="25C4826B">
            <wp:extent cx="1680693" cy="1616299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65" cy="1617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349AF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 w:rsidR="001349AF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7ECC0A93" wp14:editId="74BEA315">
            <wp:extent cx="1642056" cy="1603420"/>
            <wp:effectExtent l="0" t="0" r="0" b="0"/>
            <wp:docPr id="32" name="Рисунок 32" descr="C:\Users\Admin_PC\Desktop\20220609_11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PC\Desktop\20220609_1105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93" cy="160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9AF">
        <w:rPr>
          <w:noProof/>
          <w:lang w:eastAsia="ru-RU"/>
        </w:rPr>
        <w:t xml:space="preserve">     </w:t>
      </w:r>
      <w:r w:rsidR="001349AF">
        <w:rPr>
          <w:noProof/>
          <w:lang w:eastAsia="ru-RU"/>
        </w:rPr>
        <w:drawing>
          <wp:inline distT="0" distB="0" distL="0" distR="0">
            <wp:extent cx="1687133" cy="1616299"/>
            <wp:effectExtent l="0" t="0" r="8890" b="3175"/>
            <wp:docPr id="33" name="Рисунок 33" descr="C:\Users\Admin_PC\Desktop\20220609_11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_PC\Desktop\20220609_1113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97" cy="16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9AF" w:rsidRDefault="001349AF" w:rsidP="001349AF">
      <w:pPr>
        <w:shd w:val="clear" w:color="auto" w:fill="FFFFFF"/>
        <w:spacing w:after="0" w:line="315" w:lineRule="atLeast"/>
        <w:ind w:right="-143"/>
        <w:jc w:val="both"/>
        <w:rPr>
          <w:noProof/>
          <w:lang w:eastAsia="ru-RU"/>
        </w:rPr>
      </w:pPr>
    </w:p>
    <w:p w:rsidR="001349AF" w:rsidRDefault="001349AF" w:rsidP="001349AF">
      <w:pPr>
        <w:shd w:val="clear" w:color="auto" w:fill="FFFFFF"/>
        <w:spacing w:after="0" w:line="315" w:lineRule="atLeast"/>
        <w:ind w:right="-143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80693" cy="1596980"/>
            <wp:effectExtent l="0" t="0" r="0" b="3810"/>
            <wp:docPr id="34" name="Рисунок 34" descr="C:\Users\Admin_PC\Desktop\20220609_10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_PC\Desktop\20220609_1055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618" cy="15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42F738E" wp14:editId="5B710426">
            <wp:extent cx="1642056" cy="1584102"/>
            <wp:effectExtent l="0" t="0" r="0" b="0"/>
            <wp:docPr id="35" name="Рисунок 35" descr="C:\Users\Admin_PC\Desktop\20220609_10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_PC\Desktop\20220609_1051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80" cy="158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764405" cy="1564783"/>
            <wp:effectExtent l="0" t="0" r="7620" b="0"/>
            <wp:docPr id="36" name="Рисунок 36" descr="C:\Users\Admin_PC\Desktop\20220609_10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_PC\Desktop\20220609_1046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097" cy="156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9AF" w:rsidRDefault="001349AF" w:rsidP="001349AF">
      <w:pPr>
        <w:shd w:val="clear" w:color="auto" w:fill="FFFFFF"/>
        <w:spacing w:after="0" w:line="315" w:lineRule="atLeast"/>
        <w:ind w:right="-143"/>
        <w:jc w:val="both"/>
        <w:rPr>
          <w:noProof/>
          <w:lang w:eastAsia="ru-RU"/>
        </w:rPr>
      </w:pPr>
    </w:p>
    <w:p w:rsidR="001349AF" w:rsidRDefault="00AF0501" w:rsidP="001349AF">
      <w:pPr>
        <w:shd w:val="clear" w:color="auto" w:fill="FFFFFF"/>
        <w:spacing w:after="0" w:line="315" w:lineRule="atLeast"/>
        <w:ind w:right="-143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6B88C2E" wp14:editId="20E6C9D5">
            <wp:extent cx="1642057" cy="1539026"/>
            <wp:effectExtent l="0" t="0" r="0" b="4445"/>
            <wp:docPr id="38" name="Рисунок 38" descr="C:\Users\Admin_PC\Desktop\20220609_10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_PC\Desktop\20220609_1047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77" cy="154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616299" cy="1545465"/>
            <wp:effectExtent l="0" t="0" r="3175" b="0"/>
            <wp:docPr id="39" name="Рисунок 39" descr="C:\Users\Admin_PC\Desktop\20220609_10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_PC\Desktop\20220609_1055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187" cy="154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764405" cy="1551904"/>
            <wp:effectExtent l="0" t="0" r="7620" b="0"/>
            <wp:docPr id="40" name="Рисунок 40" descr="C:\Users\Admin_PC\Desktop\20220609_1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_PC\Desktop\20220609_1055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75" cy="155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D1" w:rsidRPr="0025429E" w:rsidRDefault="00F67467" w:rsidP="00B0136F">
      <w:pPr>
        <w:shd w:val="clear" w:color="auto" w:fill="FFFFFF"/>
        <w:spacing w:before="173" w:after="173" w:line="315" w:lineRule="atLeast"/>
        <w:jc w:val="both"/>
        <w:rPr>
          <w:b/>
          <w:noProof/>
          <w:sz w:val="28"/>
          <w:szCs w:val="28"/>
          <w:lang w:eastAsia="ru-RU"/>
        </w:rPr>
      </w:pPr>
      <w:r w:rsidRPr="0025429E">
        <w:rPr>
          <w:b/>
          <w:noProof/>
          <w:sz w:val="28"/>
          <w:szCs w:val="28"/>
          <w:lang w:eastAsia="ru-RU"/>
        </w:rPr>
        <w:t xml:space="preserve">Экскурсия в </w:t>
      </w:r>
      <w:r w:rsidR="001D1437">
        <w:rPr>
          <w:b/>
          <w:noProof/>
          <w:sz w:val="28"/>
          <w:szCs w:val="28"/>
          <w:lang w:eastAsia="ru-RU"/>
        </w:rPr>
        <w:t>(</w:t>
      </w:r>
      <w:r w:rsidR="0025429E" w:rsidRPr="0025429E">
        <w:rPr>
          <w:b/>
          <w:noProof/>
          <w:sz w:val="28"/>
          <w:szCs w:val="28"/>
          <w:lang w:eastAsia="ru-RU"/>
        </w:rPr>
        <w:t>Ш</w:t>
      </w:r>
      <w:r w:rsidR="001D1437">
        <w:rPr>
          <w:b/>
          <w:noProof/>
          <w:sz w:val="28"/>
          <w:szCs w:val="28"/>
          <w:lang w:eastAsia="ru-RU"/>
        </w:rPr>
        <w:t>Д</w:t>
      </w:r>
      <w:r w:rsidR="0025429E" w:rsidRPr="0025429E">
        <w:rPr>
          <w:b/>
          <w:noProof/>
          <w:sz w:val="28"/>
          <w:szCs w:val="28"/>
          <w:lang w:eastAsia="ru-RU"/>
        </w:rPr>
        <w:t xml:space="preserve">И) </w:t>
      </w:r>
      <w:r w:rsidRPr="0025429E">
        <w:rPr>
          <w:b/>
          <w:noProof/>
          <w:sz w:val="28"/>
          <w:szCs w:val="28"/>
          <w:lang w:eastAsia="ru-RU"/>
        </w:rPr>
        <w:t>школу</w:t>
      </w:r>
      <w:r w:rsidR="0025429E" w:rsidRPr="0025429E">
        <w:rPr>
          <w:b/>
          <w:noProof/>
          <w:sz w:val="28"/>
          <w:szCs w:val="28"/>
          <w:lang w:eastAsia="ru-RU"/>
        </w:rPr>
        <w:t xml:space="preserve"> детских</w:t>
      </w:r>
      <w:r w:rsidRPr="0025429E">
        <w:rPr>
          <w:b/>
          <w:noProof/>
          <w:sz w:val="28"/>
          <w:szCs w:val="28"/>
          <w:lang w:eastAsia="ru-RU"/>
        </w:rPr>
        <w:t xml:space="preserve"> искусств села Хив.</w:t>
      </w:r>
    </w:p>
    <w:p w:rsidR="00F67467" w:rsidRPr="009A674B" w:rsidRDefault="007E22D1" w:rsidP="00B0136F">
      <w:pPr>
        <w:shd w:val="clear" w:color="auto" w:fill="FFFFFF"/>
        <w:spacing w:before="173" w:after="173" w:line="315" w:lineRule="atLeast"/>
        <w:jc w:val="both"/>
        <w:rPr>
          <w:noProof/>
          <w:lang w:eastAsia="ru-RU"/>
        </w:rPr>
      </w:pPr>
      <w:r>
        <w:rPr>
          <w:b/>
          <w:noProof/>
          <w:lang w:eastAsia="ru-RU"/>
        </w:rPr>
        <w:t xml:space="preserve">Цель: </w:t>
      </w:r>
      <w:r w:rsidRPr="009A674B">
        <w:rPr>
          <w:noProof/>
          <w:lang w:eastAsia="ru-RU"/>
        </w:rPr>
        <w:t>Развиваем интерес к народному искусству</w:t>
      </w:r>
      <w:r w:rsidR="007E1A5C" w:rsidRPr="009A674B">
        <w:rPr>
          <w:noProof/>
          <w:lang w:eastAsia="ru-RU"/>
        </w:rPr>
        <w:t xml:space="preserve"> </w:t>
      </w:r>
      <w:r w:rsidRPr="009A674B">
        <w:rPr>
          <w:noProof/>
          <w:lang w:eastAsia="ru-RU"/>
        </w:rPr>
        <w:t xml:space="preserve">  к изделиям из глины</w:t>
      </w:r>
      <w:r w:rsidR="007E1A5C" w:rsidRPr="009A674B">
        <w:rPr>
          <w:noProof/>
          <w:lang w:eastAsia="ru-RU"/>
        </w:rPr>
        <w:t>.</w:t>
      </w:r>
    </w:p>
    <w:p w:rsidR="00F308F6" w:rsidRDefault="00F67467" w:rsidP="00B0136F">
      <w:pPr>
        <w:shd w:val="clear" w:color="auto" w:fill="FFFFFF"/>
        <w:spacing w:before="173" w:after="173" w:line="315" w:lineRule="atLeast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75ADE6" wp14:editId="3E9D39D4">
            <wp:extent cx="1642057" cy="1571222"/>
            <wp:effectExtent l="0" t="0" r="0" b="0"/>
            <wp:docPr id="8" name="Рисунок 8" descr="E:\ПРОЕКТ ИСТОРИЯ МОЕГО НАРОДА\IMG_20241025_1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ЕКТ ИСТОРИЯ МОЕГО НАРОДА\IMG_20241025_1014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39" cy="157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61BD0BE" wp14:editId="0423FC44">
            <wp:extent cx="1629178" cy="1584102"/>
            <wp:effectExtent l="0" t="0" r="0" b="0"/>
            <wp:docPr id="6" name="Рисунок 6" descr="E:\ПРОЕКТ ИСТОРИЯ МОЕГО НАРОДА\IMG_20241025_10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ЕКТ ИСТОРИЯ МОЕГО НАРОДА\IMG_20241025_1015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863" cy="158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DD530DA" wp14:editId="66BFDC75">
            <wp:extent cx="1687132" cy="1577662"/>
            <wp:effectExtent l="0" t="0" r="8890" b="3810"/>
            <wp:docPr id="7" name="Рисунок 7" descr="E:\ПРОЕКТ ИСТОРИЯ МОЕГО НАРОДА\IMG_20241025_10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ЕКТ ИСТОРИЯ МОЕГО НАРОДА\IMG_20241025_1014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806" cy="157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8F6" w:rsidRPr="00FF6D23" w:rsidRDefault="00F67467" w:rsidP="00B0136F">
      <w:pPr>
        <w:shd w:val="clear" w:color="auto" w:fill="FFFFFF"/>
        <w:spacing w:before="173" w:after="173" w:line="315" w:lineRule="atLeast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041582" wp14:editId="0ABA164A">
            <wp:extent cx="1642057" cy="15647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09" cy="1565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2594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1892B52" wp14:editId="564FB537">
            <wp:extent cx="1661375" cy="1564783"/>
            <wp:effectExtent l="0" t="0" r="0" b="0"/>
            <wp:docPr id="12" name="Рисунок 12" descr="E:\ПРОЕКТ ИСТОРИЯ МОЕГО НАРОДА\IMG_20241025_10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РОЕКТ ИСТОРИЯ МОЕГО НАРОДА\IMG_20241025_1011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055" cy="156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082594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76811B" wp14:editId="3943B2C3">
            <wp:extent cx="1687132" cy="1564783"/>
            <wp:effectExtent l="0" t="0" r="8890" b="0"/>
            <wp:docPr id="13" name="Рисунок 13" descr="E:\ПРОЕКТ ИСТОРИЯ МОЕГО НАРОДА\IMG_20241025_10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РОЕКТ ИСТОРИЯ МОЕГО НАРОДА\IMG_20241025_1011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806" cy="156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36F" w:rsidRDefault="00F67467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2DC764" wp14:editId="78473E63">
            <wp:extent cx="1680693" cy="1629177"/>
            <wp:effectExtent l="0" t="0" r="0" b="0"/>
            <wp:docPr id="14" name="Рисунок 14" descr="E:\ПРОЕКТ ИСТОРИЯ МОЕГО НАРОДА\IMG_20241025_10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РОЕКТ ИСТОРИЯ МОЕГО НАРОДА\IMG_20241025_1007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367" cy="162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D23" w:rsidRPr="00FF6D2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  <w:r w:rsidR="00082594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  <w:r w:rsidR="00F308F6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60314DEE" wp14:editId="5E8787F0">
            <wp:extent cx="1654935" cy="1629176"/>
            <wp:effectExtent l="0" t="0" r="2540" b="9525"/>
            <wp:docPr id="21" name="Рисунок 21" descr="E:\ПРОЕКТ ИСТОРИЯ МОЕГО НАРОДА\музей\IMG_20241025_10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ЕКТ ИСТОРИЯ МОЕГО НАРОДА\музей\IMG_20241025_1002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616" cy="162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8F6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  <w:r w:rsidR="00082594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 w:rsidR="00F308F6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743597FB" wp14:editId="4714686D">
            <wp:extent cx="1674253" cy="1635617"/>
            <wp:effectExtent l="0" t="0" r="2540" b="3175"/>
            <wp:docPr id="22" name="Рисунок 22" descr="E:\ПРОЕКТ ИСТОРИЯ МОЕГО НАРОДА\музей\IMG_20241025_1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ЕКТ ИСТОРИЯ МОЕГО НАРОДА\музей\IMG_20241025_1021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65" cy="163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466" w:rsidRDefault="007E1A5C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lastRenderedPageBreak/>
        <w:t xml:space="preserve">Знакомство </w:t>
      </w:r>
      <w:r w:rsidR="00722BFF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с народными музыкальными инструментами</w:t>
      </w:r>
      <w:r w:rsidR="003A4466" w:rsidRPr="003A4466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.</w:t>
      </w:r>
    </w:p>
    <w:p w:rsidR="007E22D1" w:rsidRPr="003A4466" w:rsidRDefault="007E22D1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 xml:space="preserve">Цель: </w:t>
      </w:r>
      <w:r w:rsidRPr="009A674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>развитие музыкальных и творческих способностей детей,через приобщение к дагестанскому народному искусству.</w:t>
      </w:r>
    </w:p>
    <w:p w:rsidR="00F23AE3" w:rsidRDefault="00082594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5AEA3985" wp14:editId="66AD8924">
            <wp:extent cx="1680693" cy="1712890"/>
            <wp:effectExtent l="0" t="0" r="0" b="1905"/>
            <wp:docPr id="23" name="Рисунок 23" descr="E:\ПРОЕКТ ИСТОРИЯ МОЕГО НАРОДА\музей\IMG_20241025_1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ЕКТ ИСТОРИЯ МОЕГО НАРОДА\музей\IMG_20241025_1024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367" cy="171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  <w:r w:rsidR="00F23AE3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</w:t>
      </w:r>
      <w:r w:rsidR="00F23AE3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251D6D68" wp14:editId="74FAF80F">
            <wp:extent cx="1635617" cy="1712890"/>
            <wp:effectExtent l="0" t="0" r="3175" b="1905"/>
            <wp:docPr id="42" name="Рисунок 42" descr="E:\ПРОЕКТ ИСТОРИЯ МОЕГО НАРОДА\музей\IMG_20241025_10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РОЕКТ ИСТОРИЯ МОЕГО НАРОДА\музей\IMG_20241025_1026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00" cy="171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</w:t>
      </w:r>
      <w:r w:rsidR="00AF0501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  <w:r w:rsidR="00F23AE3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 w:rsidR="00F23AE3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06EA7197" wp14:editId="6B145929">
            <wp:extent cx="1654935" cy="1719329"/>
            <wp:effectExtent l="0" t="0" r="2540" b="0"/>
            <wp:docPr id="41" name="Рисунок 41" descr="E:\ПРОЕКТ ИСТОРИЯ МОЕГО НАРОДА\музей\IMG_20241025_10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ЕКТ ИСТОРИЯ МОЕГО НАРОДА\музей\IMG_20241025_1028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650" cy="171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501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                                         </w:t>
      </w:r>
    </w:p>
    <w:p w:rsidR="00055E8A" w:rsidRDefault="00111571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</w:pPr>
      <w:r w:rsidRPr="00F23AE3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Художественно-эстетическое развитие «Лепка и роспись кувшина»</w:t>
      </w:r>
    </w:p>
    <w:p w:rsidR="007E22D1" w:rsidRPr="009A674B" w:rsidRDefault="007E22D1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Цель: </w:t>
      </w:r>
      <w:r w:rsidRPr="009A674B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учить детей создавать изображение посуды из целого куска</w:t>
      </w:r>
      <w:r w:rsidR="001D1437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  <w:proofErr w:type="spellStart"/>
      <w:r w:rsidR="001D1437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пластелина</w:t>
      </w:r>
      <w:proofErr w:type="spellEnd"/>
      <w:r w:rsidRPr="009A674B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; развивать умения расписывать посуду, используя разнообразные приемы работы кистью.</w:t>
      </w:r>
    </w:p>
    <w:p w:rsidR="00111571" w:rsidRDefault="00111571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6E483842" wp14:editId="63A31DE8">
            <wp:extent cx="1642057" cy="1563226"/>
            <wp:effectExtent l="0" t="0" r="0" b="0"/>
            <wp:docPr id="2" name="Рисунок 2" descr="D:\КОВРЫ\IMG_20241031_11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РЫ\IMG_20241031_1137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59" cy="156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03BF36B6" wp14:editId="59A28708">
            <wp:extent cx="1642056" cy="1539025"/>
            <wp:effectExtent l="0" t="0" r="0" b="4445"/>
            <wp:docPr id="5" name="Рисунок 5" descr="D:\КОВРЫ\IMG_20241031_11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ВРЫ\IMG_20241031_1138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60" cy="153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4B233079" wp14:editId="20076162">
            <wp:extent cx="1667814" cy="1539026"/>
            <wp:effectExtent l="0" t="0" r="8890" b="4445"/>
            <wp:docPr id="9" name="Рисунок 9" descr="D:\КОВРЫ\IMG_20241031_11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ВРЫ\IMG_20241031_1138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31" cy="153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4B" w:rsidRDefault="00111571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F23AE3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Использование техники папье-маше</w:t>
      </w:r>
      <w:r w:rsidR="009A674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 xml:space="preserve"> в изготовлении кувшина</w:t>
      </w:r>
      <w:r w:rsidR="00722BFF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.</w:t>
      </w:r>
      <w:r w:rsidR="009A674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 xml:space="preserve"> Цель:</w:t>
      </w:r>
      <w:r w:rsidR="009A674B" w:rsidRPr="009A674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>формировать умения и навыки в конструировании изделий в технике папье-маше</w:t>
      </w:r>
      <w:r w:rsidR="009A674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.</w:t>
      </w:r>
      <w:r w:rsidR="009A674B" w:rsidRPr="009A674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</w:p>
    <w:p w:rsidR="009A674B" w:rsidRDefault="009A674B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670CB819" wp14:editId="6DFF8167">
            <wp:extent cx="1642057" cy="1435994"/>
            <wp:effectExtent l="0" t="0" r="0" b="0"/>
            <wp:docPr id="10" name="Рисунок 10" descr="D:\КОВРЫ\IMG_20241031_11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ВРЫ\IMG_20241031_1138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60" cy="143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7B88F475" wp14:editId="50171C99">
            <wp:extent cx="1680693" cy="1435994"/>
            <wp:effectExtent l="0" t="0" r="0" b="0"/>
            <wp:docPr id="15" name="Рисунок 15" descr="D:\КОВРЫ\IMG_20241031_11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ВРЫ\IMG_20241031_11395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367" cy="14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07708D46" wp14:editId="03E87706">
            <wp:extent cx="1674254" cy="1435992"/>
            <wp:effectExtent l="0" t="0" r="2540" b="0"/>
            <wp:docPr id="16" name="Рисунок 16" descr="D:\КОВРЫ\IMG_20241031_11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ВРЫ\IMG_20241031_11425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30" cy="143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4B" w:rsidRDefault="00F45589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F23AE3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Художественно-эстетическое развитие (аппликация – узоры на коврах).</w:t>
      </w:r>
    </w:p>
    <w:p w:rsidR="009A674B" w:rsidRDefault="009A674B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9A674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>расширить представление детей о декоративно-прикладном  искусстве табасаранского народа; формировать понятие о табасаранском народном орнаменте ,его элементах, симметрии и цвете.</w:t>
      </w:r>
    </w:p>
    <w:p w:rsidR="009A674B" w:rsidRDefault="009A674B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lastRenderedPageBreak/>
        <w:drawing>
          <wp:inline distT="0" distB="0" distL="0" distR="0" wp14:anchorId="55CDD767" wp14:editId="54CD73B1">
            <wp:extent cx="1661374" cy="1468191"/>
            <wp:effectExtent l="0" t="0" r="0" b="0"/>
            <wp:docPr id="17" name="Рисунок 17" descr="D:\КОВРЫ\IMG_20241101_11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ВРЫ\IMG_20241101_1117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74" cy="146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4B0D24BC" wp14:editId="5247297F">
            <wp:extent cx="1700009" cy="1448873"/>
            <wp:effectExtent l="0" t="0" r="0" b="0"/>
            <wp:docPr id="18" name="Рисунок 18" descr="D:\КОВРЫ\IMG_20241101_11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ОВРЫ\IMG_20241101_11180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18" cy="14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40714E8F" wp14:editId="55DFA08F">
            <wp:extent cx="1687132" cy="1442434"/>
            <wp:effectExtent l="0" t="0" r="8890" b="5715"/>
            <wp:docPr id="25" name="Рисунок 25" descr="D:\КОВРЫ\IMG_20241101_11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ОВРЫ\IMG_20241101_11205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32" cy="144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AC" w:rsidRDefault="008E23E4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B727D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Худо</w:t>
      </w:r>
      <w:r w:rsidR="00033888" w:rsidRPr="00B727D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жественно-эстетическое развитие</w:t>
      </w:r>
      <w:r w:rsidRPr="00B727D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(рисование табасаранского ковра-сумаха).</w:t>
      </w:r>
      <w:r w:rsidR="009A674B" w:rsidRPr="00B727D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Цель:</w:t>
      </w:r>
      <w:r w:rsidR="009A674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учить сомастоя</w:t>
      </w:r>
      <w:r w:rsidR="00B727D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>тельно состовлять узор на ковре.</w:t>
      </w:r>
      <w:r w:rsidR="00C163AC" w:rsidRPr="00C163AC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</w:p>
    <w:p w:rsidR="00C163AC" w:rsidRDefault="00C163AC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42711334" wp14:editId="06FA95D9">
            <wp:extent cx="1693572" cy="1390918"/>
            <wp:effectExtent l="0" t="0" r="1905" b="0"/>
            <wp:docPr id="26" name="Рисунок 26" descr="D:\КОВРЫ\IMG_20241101_11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ОВРЫ\IMG_20241101_11234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45" cy="139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4C3ADF49" wp14:editId="0994D6F4">
            <wp:extent cx="1751526" cy="1390918"/>
            <wp:effectExtent l="0" t="0" r="1270" b="0"/>
            <wp:docPr id="27" name="Рисунок 27" descr="D:\КОВРЫ\IMG_20241101_11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ОВРЫ\IMG_20241101_1146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88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3290823D" wp14:editId="6CE120C5">
            <wp:extent cx="1693568" cy="1384478"/>
            <wp:effectExtent l="0" t="0" r="1905" b="6350"/>
            <wp:docPr id="28" name="Рисунок 28" descr="D:\КОВРЫ\IMG_20241101_16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РЫ\IMG_20241101_16003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79" cy="138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7DB" w:rsidRPr="00C163AC" w:rsidRDefault="008E23E4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B727DB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Подвижная табасаранская игра «Т</w:t>
      </w:r>
      <w:r w:rsidR="001D143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1</w:t>
      </w:r>
      <w:r w:rsidRPr="00B727DB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уб–кик</w:t>
      </w:r>
      <w:r w:rsidR="001D143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1</w:t>
      </w:r>
      <w:r w:rsidRPr="00B727DB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ил»</w:t>
      </w:r>
      <w:r w:rsidR="00B727DB" w:rsidRPr="00B727DB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.</w:t>
      </w:r>
    </w:p>
    <w:p w:rsidR="00B727DB" w:rsidRDefault="00B727DB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727DB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развиваем интерес к спортивным играм-соревнованиям; ловкость,</w:t>
      </w:r>
    </w:p>
    <w:p w:rsidR="00055E8A" w:rsidRPr="00FF6D23" w:rsidRDefault="00B727DB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меткость, быстроту.</w:t>
      </w:r>
    </w:p>
    <w:p w:rsidR="001349AF" w:rsidRDefault="008E23E4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99CB79" wp14:editId="241FB22E">
            <wp:extent cx="1693572" cy="1654935"/>
            <wp:effectExtent l="0" t="0" r="1905" b="2540"/>
            <wp:docPr id="29" name="Рисунок 29" descr="D:\КОВРЫ\IMG_20241101_12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ВРЫ\IMG_20241101_12093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45" cy="165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>
            <wp:extent cx="1906074" cy="1654932"/>
            <wp:effectExtent l="0" t="0" r="0" b="2540"/>
            <wp:docPr id="30" name="Рисунок 30" descr="D:\КОВРЫ\IMG_20241101_12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ВРЫ\IMG_20241101_12100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745" cy="165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9AF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 w:rsidR="001349AF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73D58C6A" wp14:editId="6278B21F">
            <wp:extent cx="1693572" cy="1654935"/>
            <wp:effectExtent l="0" t="0" r="1905" b="2540"/>
            <wp:docPr id="31" name="Рисунок 31" descr="D:\КОВРЫ\IMG_20241101_12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ВРЫ\IMG_20241101_12080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80" cy="16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437" w:rsidRDefault="00033888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033888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На</w:t>
      </w:r>
      <w:r w:rsidR="00C163AC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родные костюмы – мужские бурки -</w:t>
      </w:r>
      <w:r w:rsidRPr="00033888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 xml:space="preserve"> папахи</w:t>
      </w:r>
      <w:r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 xml:space="preserve"> и женские платья</w:t>
      </w:r>
      <w:r w:rsidRPr="00033888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.</w:t>
      </w:r>
      <w:r w:rsidR="00B727DB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 xml:space="preserve"> Цель:</w:t>
      </w:r>
      <w:r w:rsidR="00B727DB" w:rsidRPr="00B727D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знакомим детей с народными мужскими и женскими костюмами. </w:t>
      </w:r>
      <w:r w:rsidR="00B727D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02C648D8" wp14:editId="0BE5287D">
            <wp:extent cx="1642056" cy="1622738"/>
            <wp:effectExtent l="0" t="0" r="0" b="0"/>
            <wp:docPr id="44" name="Рисунок 44" descr="E:\ПРОЕКТ ИСТОРИЯ МОЕГО НАРОДА\музей\IMG_20241025_10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РОЕКТ ИСТОРИЯ МОЕГО НАРОДА\музей\IMG_20241025_10550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73" cy="162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7D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 w:rsidR="00B727D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63529690" wp14:editId="7266EB06">
            <wp:extent cx="1835239" cy="1642056"/>
            <wp:effectExtent l="0" t="0" r="0" b="0"/>
            <wp:docPr id="43" name="Рисунок 43" descr="E:\ПРОЕКТ ИСТОРИЯ МОЕГО НАРОДА\музей\IMG_20241025_10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РОЕКТ ИСТОРИЯ МОЕГО НАРОДА\музей\IMG_20241025_10552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24" cy="164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7D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</w:t>
      </w:r>
      <w:r w:rsidR="00B727DB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0C54F57F" wp14:editId="325AAFE0">
            <wp:extent cx="1642057" cy="1648496"/>
            <wp:effectExtent l="0" t="0" r="0" b="8890"/>
            <wp:docPr id="45" name="Рисунок 45" descr="E:\ПРОЕКТ ИСТОРИЯ МОЕГО НАРОДА\музей\IMG_20241025_10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РОЕКТ ИСТОРИЯ МОЕГО НАРОДА\музей\IMG_20241025_1055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73" cy="164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437" w:rsidRDefault="001D1437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</w:p>
    <w:p w:rsidR="001D1437" w:rsidRDefault="001D1437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</w:p>
    <w:p w:rsidR="003A4466" w:rsidRDefault="007A23D1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A3513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lastRenderedPageBreak/>
        <w:t>Создание совместно с родителями мини –</w:t>
      </w:r>
      <w:r w:rsidR="00A35139" w:rsidRPr="00A3513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  <w:r w:rsidRPr="00A3513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музея дагестанского, табасаранского быта, народной утвари.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A35139" w:rsidRDefault="00A35139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A3513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Предназначен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для ознакомления детей  с жизнью, бытом и творчеством Дагестанского народа, ориентированный на нравственно-эстетическое воспитание детей.</w:t>
      </w:r>
    </w:p>
    <w:p w:rsidR="00055E8A" w:rsidRPr="00FF6D23" w:rsidRDefault="00033888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</w:t>
      </w:r>
      <w:r w:rsidR="00A35139">
        <w:rPr>
          <w:noProof/>
          <w:lang w:eastAsia="ru-RU"/>
        </w:rPr>
        <w:drawing>
          <wp:inline distT="0" distB="0" distL="0" distR="0" wp14:anchorId="720F2292" wp14:editId="49AE3CAA">
            <wp:extent cx="2318197" cy="2028423"/>
            <wp:effectExtent l="0" t="0" r="6350" b="0"/>
            <wp:docPr id="50" name="Рисунок 50" descr="D:\ВЫСТАВКА\IMG_20241105_10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ЫСТАВКА\IMG_20241105_10435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49" cy="202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          </w:t>
      </w:r>
      <w:r w:rsidR="00A35139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782070DB" wp14:editId="0F966F2F">
            <wp:extent cx="2434107" cy="2028423"/>
            <wp:effectExtent l="0" t="0" r="4445" b="0"/>
            <wp:docPr id="51" name="Рисунок 51" descr="D:\ВЫСТАВКА\IMG_20241105_1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ЫСТАВКА\IMG_20241105_10430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36" cy="202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          </w:t>
      </w:r>
      <w:r w:rsidR="00A35139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   </w:t>
      </w:r>
    </w:p>
    <w:p w:rsidR="00055E8A" w:rsidRPr="00FF6D23" w:rsidRDefault="00055E8A" w:rsidP="00B0136F">
      <w:pPr>
        <w:shd w:val="clear" w:color="auto" w:fill="FFFFFF"/>
        <w:spacing w:before="173" w:after="173" w:line="315" w:lineRule="atLeast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A35139" w:rsidRDefault="00D64E22" w:rsidP="00A35139">
      <w:pP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t xml:space="preserve"> </w:t>
      </w:r>
      <w:r w:rsidR="00A35139" w:rsidRPr="00A35139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Выставка детских работ на тему:</w:t>
      </w:r>
      <w:r w:rsidR="00A35139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Искусство моего народа.</w:t>
      </w:r>
    </w:p>
    <w:p w:rsidR="00D64E22" w:rsidRDefault="00D64E22" w:rsidP="00A35139">
      <w:pP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Цели</w:t>
      </w:r>
      <w:r w:rsidRPr="00D64E22">
        <w:rPr>
          <w:rFonts w:ascii="Times New Roman" w:eastAsia="Times New Roman" w:hAnsi="Times New Roman" w:cs="Times New Roman"/>
          <w:b/>
          <w:noProof/>
          <w:color w:val="555555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 xml:space="preserve"> </w:t>
      </w:r>
    </w:p>
    <w:p w:rsidR="00D64E22" w:rsidRPr="00D64E22" w:rsidRDefault="00D64E22" w:rsidP="00D64E22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</w:pPr>
      <w:r w:rsidRPr="00D64E22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>Формирование и систематизация знаний детей о культуре, быте и традициях дагестанского народа.</w:t>
      </w:r>
    </w:p>
    <w:p w:rsidR="00D64E22" w:rsidRPr="00A35139" w:rsidRDefault="00D64E22" w:rsidP="00D64E22">
      <w:pPr>
        <w:pStyle w:val="a9"/>
        <w:numPr>
          <w:ilvl w:val="0"/>
          <w:numId w:val="8"/>
        </w:numPr>
      </w:pPr>
      <w:r w:rsidRPr="00D64E22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t>Повысить педагогическую грамотность родителей по вопросу ознокомления детей с бытом, культурой и традициями дагестанского народа.</w:t>
      </w:r>
    </w:p>
    <w:p w:rsidR="00A32D72" w:rsidRDefault="009F639C">
      <w:r>
        <w:t xml:space="preserve">  </w:t>
      </w:r>
      <w:r w:rsidR="00A32D72">
        <w:t xml:space="preserve"> </w:t>
      </w:r>
      <w:r w:rsidR="00A35139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66340798" wp14:editId="75143EB6">
            <wp:extent cx="1609859" cy="1667813"/>
            <wp:effectExtent l="0" t="0" r="0" b="8890"/>
            <wp:docPr id="20" name="Рисунок 20" descr="D:\ВЫСТАВКА\IMG_20241105_10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ЫСТАВКА\IMG_20241105_10273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547" cy="166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139">
        <w:t xml:space="preserve">  </w:t>
      </w:r>
      <w:r w:rsidR="00A35139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1B97B241" wp14:editId="259E34B7">
            <wp:extent cx="1796603" cy="1674253"/>
            <wp:effectExtent l="0" t="0" r="0" b="2540"/>
            <wp:docPr id="47" name="Рисунок 47" descr="D:\ВЫСТАВКА\IMG_20241105_10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ЫСТАВКА\IMG_20241105_10360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293" cy="167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139">
        <w:t xml:space="preserve">  </w:t>
      </w:r>
      <w:r w:rsidR="00A35139">
        <w:rPr>
          <w:rFonts w:ascii="Times New Roman" w:eastAsia="Times New Roman" w:hAnsi="Times New Roman" w:cs="Times New Roman"/>
          <w:noProof/>
          <w:color w:val="555555"/>
          <w:sz w:val="26"/>
          <w:szCs w:val="26"/>
          <w:lang w:eastAsia="ru-RU"/>
        </w:rPr>
        <w:drawing>
          <wp:inline distT="0" distB="0" distL="0" distR="0" wp14:anchorId="6755E065" wp14:editId="648E65AB">
            <wp:extent cx="1609859" cy="1680691"/>
            <wp:effectExtent l="0" t="0" r="0" b="0"/>
            <wp:docPr id="48" name="Рисунок 48" descr="D:\ВЫСТАВКА\IMG_20241105_10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ЫСТАВКА\IMG_20241105_10364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582" cy="168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9E" w:rsidRPr="00FF6D23" w:rsidRDefault="0025429E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Заключение.</w:t>
      </w: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25429E" w:rsidRPr="00FF6D23" w:rsidRDefault="0025429E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 результате проведения комплексной работы по приобщению детей к декоративно – прикладному искусству у детей появится желание еще больше узнать о творчестве народных мастеров и жизни традиций и культуры дагестанского народа. Дети самостоятельно станут различать стили известных видов декоративной живописи, научаться создавать выразительные узоры на бумаге. Таким образом, тема декоративно-прикладное искусство в детском саду очень интересна и многогранна, она помогает развить не только творческую личность, но и воспитывает добропорядочность в детях, любовь к родному краю, к своей стране в целом. </w:t>
      </w:r>
    </w:p>
    <w:p w:rsidR="0056456B" w:rsidRDefault="0056456B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</w:p>
    <w:p w:rsidR="0056456B" w:rsidRDefault="0056456B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</w:p>
    <w:p w:rsidR="0056456B" w:rsidRDefault="0056456B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</w:p>
    <w:p w:rsidR="0025429E" w:rsidRDefault="00F930D9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Использ</w:t>
      </w:r>
      <w:r w:rsidR="0025429E" w:rsidRPr="00FF6D2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уемая литература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: </w:t>
      </w:r>
    </w:p>
    <w:p w:rsidR="00C94EF4" w:rsidRDefault="00C94EF4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1.М.М.Байрамбеков: «Ознакомление детей дошкольного возраста с народным искусством Дагестана».</w:t>
      </w:r>
    </w:p>
    <w:p w:rsidR="00C94EF4" w:rsidRPr="00FF6D23" w:rsidRDefault="00C94EF4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</w:t>
      </w:r>
      <w:r w:rsidRPr="00C94EF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М.М.Байрамбеков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 «Художественные ковры и вышивка»</w:t>
      </w:r>
    </w:p>
    <w:p w:rsidR="0025429E" w:rsidRPr="00FF6D23" w:rsidRDefault="008B06DA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Кондрашова В.В.: 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«Дети гор»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 </w:t>
      </w:r>
      <w:bookmarkStart w:id="0" w:name="_GoBack"/>
      <w:bookmarkEnd w:id="0"/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региональная программа. </w:t>
      </w:r>
    </w:p>
    <w:p w:rsidR="00C94EF4" w:rsidRDefault="008B06DA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Вершинина Н. </w:t>
      </w:r>
      <w:proofErr w:type="spellStart"/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Горбова</w:t>
      </w:r>
      <w:proofErr w:type="spellEnd"/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О.</w:t>
      </w:r>
      <w:r w:rsidR="00C94EF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C94EF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«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Знакомство с особенностями декоративно-прикладного искусства в процессе </w:t>
      </w:r>
      <w:r w:rsidR="00C94EF4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дидактических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игр</w:t>
      </w:r>
      <w:r w:rsidR="00C94EF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</w:p>
    <w:p w:rsidR="0025429E" w:rsidRPr="00FF6D23" w:rsidRDefault="008B06DA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.Гагарина Н.К. Приобщение дошкольников к народной культуре.</w:t>
      </w:r>
    </w:p>
    <w:p w:rsidR="0025429E" w:rsidRDefault="008B06DA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</w:t>
      </w:r>
      <w:r w:rsidR="0025429E" w:rsidRPr="00FF6D2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.Грибовская А.А. народное искусство и детское творчество. 2-е изд.-М.Просвещение,2006.</w:t>
      </w:r>
      <w:r w:rsidR="0025429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25429E" w:rsidRDefault="0025429E" w:rsidP="0025429E">
      <w:pPr>
        <w:shd w:val="clear" w:color="auto" w:fill="FFFFFF"/>
        <w:spacing w:after="0" w:line="315" w:lineRule="atLeast"/>
        <w:ind w:right="-143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</w:p>
    <w:p w:rsidR="009F639C" w:rsidRDefault="009F639C"/>
    <w:p w:rsidR="009F639C" w:rsidRDefault="009F639C"/>
    <w:p w:rsidR="009F639C" w:rsidRDefault="009F639C"/>
    <w:p w:rsidR="009F639C" w:rsidRDefault="009F639C"/>
    <w:p w:rsidR="009F639C" w:rsidRDefault="009F639C"/>
    <w:p w:rsidR="00060BCC" w:rsidRDefault="009F639C">
      <w:pPr>
        <w:rPr>
          <w:noProof/>
          <w:lang w:eastAsia="ru-RU"/>
        </w:rPr>
      </w:pPr>
      <w:r>
        <w:t xml:space="preserve">          </w:t>
      </w:r>
      <w:r w:rsidR="00060BCC">
        <w:rPr>
          <w:noProof/>
          <w:lang w:eastAsia="ru-RU"/>
        </w:rPr>
        <w:t xml:space="preserve">     </w:t>
      </w:r>
      <w:r>
        <w:t xml:space="preserve">                   </w:t>
      </w:r>
    </w:p>
    <w:p w:rsidR="009F639C" w:rsidRDefault="009F639C"/>
    <w:p w:rsidR="009F639C" w:rsidRDefault="009F639C">
      <w:r>
        <w:t xml:space="preserve">   </w:t>
      </w:r>
      <w:r w:rsidR="0062332E">
        <w:t xml:space="preserve">                </w:t>
      </w:r>
    </w:p>
    <w:p w:rsidR="0062332E" w:rsidRDefault="0062332E">
      <w:pPr>
        <w:rPr>
          <w:noProof/>
          <w:lang w:eastAsia="ru-RU"/>
        </w:rPr>
      </w:pPr>
      <w:r>
        <w:t xml:space="preserve"> </w:t>
      </w:r>
      <w:r>
        <w:rPr>
          <w:noProof/>
          <w:lang w:eastAsia="ru-RU"/>
        </w:rPr>
        <w:t xml:space="preserve">                                </w:t>
      </w:r>
    </w:p>
    <w:p w:rsidR="0062332E" w:rsidRDefault="0062332E">
      <w:pPr>
        <w:rPr>
          <w:noProof/>
          <w:lang w:eastAsia="ru-RU"/>
        </w:rPr>
      </w:pPr>
    </w:p>
    <w:p w:rsidR="0062332E" w:rsidRDefault="0062332E">
      <w:r>
        <w:t xml:space="preserve">                                       </w:t>
      </w:r>
    </w:p>
    <w:p w:rsidR="009F639C" w:rsidRDefault="0062332E">
      <w:r>
        <w:rPr>
          <w:noProof/>
          <w:lang w:eastAsia="ru-RU"/>
        </w:rPr>
        <w:t xml:space="preserve"> </w:t>
      </w:r>
    </w:p>
    <w:sectPr w:rsidR="009F639C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ADA" w:rsidRDefault="007B0ADA" w:rsidP="00D36454">
      <w:pPr>
        <w:spacing w:after="0" w:line="240" w:lineRule="auto"/>
      </w:pPr>
      <w:r>
        <w:separator/>
      </w:r>
    </w:p>
  </w:endnote>
  <w:endnote w:type="continuationSeparator" w:id="0">
    <w:p w:rsidR="007B0ADA" w:rsidRDefault="007B0ADA" w:rsidP="00D3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54" w:rsidRDefault="00D3645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54" w:rsidRDefault="00D3645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54" w:rsidRDefault="00D364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ADA" w:rsidRDefault="007B0ADA" w:rsidP="00D36454">
      <w:pPr>
        <w:spacing w:after="0" w:line="240" w:lineRule="auto"/>
      </w:pPr>
      <w:r>
        <w:separator/>
      </w:r>
    </w:p>
  </w:footnote>
  <w:footnote w:type="continuationSeparator" w:id="0">
    <w:p w:rsidR="007B0ADA" w:rsidRDefault="007B0ADA" w:rsidP="00D3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54" w:rsidRDefault="00D364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54" w:rsidRDefault="00D3645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54" w:rsidRDefault="00D364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AD3"/>
    <w:multiLevelType w:val="multilevel"/>
    <w:tmpl w:val="8548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F4D87"/>
    <w:multiLevelType w:val="multilevel"/>
    <w:tmpl w:val="EE3C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E74B0"/>
    <w:multiLevelType w:val="multilevel"/>
    <w:tmpl w:val="8D76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127C0"/>
    <w:multiLevelType w:val="multilevel"/>
    <w:tmpl w:val="51A2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E73D69"/>
    <w:multiLevelType w:val="multilevel"/>
    <w:tmpl w:val="2626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9430F"/>
    <w:multiLevelType w:val="multilevel"/>
    <w:tmpl w:val="C2F4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A130A"/>
    <w:multiLevelType w:val="multilevel"/>
    <w:tmpl w:val="2AE4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1D4D8E"/>
    <w:multiLevelType w:val="hybridMultilevel"/>
    <w:tmpl w:val="442CA2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DD"/>
    <w:rsid w:val="00033888"/>
    <w:rsid w:val="00055E8A"/>
    <w:rsid w:val="00060BCC"/>
    <w:rsid w:val="00082594"/>
    <w:rsid w:val="00111571"/>
    <w:rsid w:val="00114870"/>
    <w:rsid w:val="001349AF"/>
    <w:rsid w:val="001D1437"/>
    <w:rsid w:val="0025429E"/>
    <w:rsid w:val="002558CE"/>
    <w:rsid w:val="002A1DC9"/>
    <w:rsid w:val="002D4738"/>
    <w:rsid w:val="002E5D98"/>
    <w:rsid w:val="00342910"/>
    <w:rsid w:val="003A4466"/>
    <w:rsid w:val="003A76DD"/>
    <w:rsid w:val="003C6E5D"/>
    <w:rsid w:val="0056456B"/>
    <w:rsid w:val="005C344E"/>
    <w:rsid w:val="0062332E"/>
    <w:rsid w:val="00647CB1"/>
    <w:rsid w:val="00690C87"/>
    <w:rsid w:val="006C2C22"/>
    <w:rsid w:val="00722BFF"/>
    <w:rsid w:val="007A23D1"/>
    <w:rsid w:val="007B0ADA"/>
    <w:rsid w:val="007B481C"/>
    <w:rsid w:val="007E1A5C"/>
    <w:rsid w:val="007E22D1"/>
    <w:rsid w:val="00826C7C"/>
    <w:rsid w:val="00835907"/>
    <w:rsid w:val="008478A4"/>
    <w:rsid w:val="008B06DA"/>
    <w:rsid w:val="008C48EA"/>
    <w:rsid w:val="008E23E4"/>
    <w:rsid w:val="008E5F1E"/>
    <w:rsid w:val="008F50C7"/>
    <w:rsid w:val="00917921"/>
    <w:rsid w:val="009A674B"/>
    <w:rsid w:val="009F639C"/>
    <w:rsid w:val="00A21321"/>
    <w:rsid w:val="00A32D72"/>
    <w:rsid w:val="00A35139"/>
    <w:rsid w:val="00AC4481"/>
    <w:rsid w:val="00AC676C"/>
    <w:rsid w:val="00AD5ED9"/>
    <w:rsid w:val="00AF0501"/>
    <w:rsid w:val="00B0136F"/>
    <w:rsid w:val="00B13E03"/>
    <w:rsid w:val="00B727DB"/>
    <w:rsid w:val="00B745F7"/>
    <w:rsid w:val="00B910D8"/>
    <w:rsid w:val="00BF3CB4"/>
    <w:rsid w:val="00C163AC"/>
    <w:rsid w:val="00C94EF4"/>
    <w:rsid w:val="00D36454"/>
    <w:rsid w:val="00D64E22"/>
    <w:rsid w:val="00DF7540"/>
    <w:rsid w:val="00E95CFA"/>
    <w:rsid w:val="00ED528F"/>
    <w:rsid w:val="00F23AE3"/>
    <w:rsid w:val="00F308F6"/>
    <w:rsid w:val="00F45589"/>
    <w:rsid w:val="00F67467"/>
    <w:rsid w:val="00F90A6C"/>
    <w:rsid w:val="00F90C14"/>
    <w:rsid w:val="00F930D9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6454"/>
  </w:style>
  <w:style w:type="paragraph" w:styleId="a5">
    <w:name w:val="footer"/>
    <w:basedOn w:val="a"/>
    <w:link w:val="a6"/>
    <w:uiPriority w:val="99"/>
    <w:unhideWhenUsed/>
    <w:rsid w:val="00D3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6454"/>
  </w:style>
  <w:style w:type="paragraph" w:styleId="a7">
    <w:name w:val="Balloon Text"/>
    <w:basedOn w:val="a"/>
    <w:link w:val="a8"/>
    <w:uiPriority w:val="99"/>
    <w:semiHidden/>
    <w:unhideWhenUsed/>
    <w:rsid w:val="00A3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D72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B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10D8"/>
  </w:style>
  <w:style w:type="character" w:customStyle="1" w:styleId="c20">
    <w:name w:val="c20"/>
    <w:basedOn w:val="a0"/>
    <w:rsid w:val="00B910D8"/>
  </w:style>
  <w:style w:type="paragraph" w:customStyle="1" w:styleId="c4">
    <w:name w:val="c4"/>
    <w:basedOn w:val="a"/>
    <w:rsid w:val="00B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910D8"/>
  </w:style>
  <w:style w:type="paragraph" w:styleId="a9">
    <w:name w:val="List Paragraph"/>
    <w:basedOn w:val="a"/>
    <w:uiPriority w:val="34"/>
    <w:qFormat/>
    <w:rsid w:val="00D64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6454"/>
  </w:style>
  <w:style w:type="paragraph" w:styleId="a5">
    <w:name w:val="footer"/>
    <w:basedOn w:val="a"/>
    <w:link w:val="a6"/>
    <w:uiPriority w:val="99"/>
    <w:unhideWhenUsed/>
    <w:rsid w:val="00D3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6454"/>
  </w:style>
  <w:style w:type="paragraph" w:styleId="a7">
    <w:name w:val="Balloon Text"/>
    <w:basedOn w:val="a"/>
    <w:link w:val="a8"/>
    <w:uiPriority w:val="99"/>
    <w:semiHidden/>
    <w:unhideWhenUsed/>
    <w:rsid w:val="00A3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D72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B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10D8"/>
  </w:style>
  <w:style w:type="character" w:customStyle="1" w:styleId="c20">
    <w:name w:val="c20"/>
    <w:basedOn w:val="a0"/>
    <w:rsid w:val="00B910D8"/>
  </w:style>
  <w:style w:type="paragraph" w:customStyle="1" w:styleId="c4">
    <w:name w:val="c4"/>
    <w:basedOn w:val="a"/>
    <w:rsid w:val="00B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910D8"/>
  </w:style>
  <w:style w:type="paragraph" w:styleId="a9">
    <w:name w:val="List Paragraph"/>
    <w:basedOn w:val="a"/>
    <w:uiPriority w:val="34"/>
    <w:qFormat/>
    <w:rsid w:val="00D64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header" Target="header2.xml"/><Relationship Id="rId61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C5A07-4DC0-4C99-A23E-4FAC29E7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2024-10-28T11:23:00Z</dcterms:created>
  <dcterms:modified xsi:type="dcterms:W3CDTF">2024-11-06T10:29:00Z</dcterms:modified>
</cp:coreProperties>
</file>