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846" w:rsidRDefault="00521846" w:rsidP="00521846"/>
    <w:p w:rsidR="00521846" w:rsidRPr="00A128BA" w:rsidRDefault="00521846" w:rsidP="00521846">
      <w:pPr>
        <w:jc w:val="center"/>
        <w:rPr>
          <w:b/>
          <w:sz w:val="36"/>
          <w:szCs w:val="36"/>
        </w:rPr>
      </w:pPr>
      <w:r w:rsidRPr="00A128BA">
        <w:rPr>
          <w:b/>
          <w:sz w:val="36"/>
          <w:szCs w:val="36"/>
        </w:rPr>
        <w:t>МКДОУ «</w:t>
      </w:r>
      <w:proofErr w:type="spellStart"/>
      <w:r w:rsidRPr="00A128BA">
        <w:rPr>
          <w:b/>
          <w:sz w:val="36"/>
          <w:szCs w:val="36"/>
        </w:rPr>
        <w:t>Хивский</w:t>
      </w:r>
      <w:proofErr w:type="spellEnd"/>
      <w:r w:rsidRPr="00A128BA">
        <w:rPr>
          <w:b/>
          <w:sz w:val="36"/>
          <w:szCs w:val="36"/>
        </w:rPr>
        <w:t xml:space="preserve"> детский сад « Ромашка»</w:t>
      </w:r>
    </w:p>
    <w:p w:rsidR="00521846" w:rsidRPr="00A128BA" w:rsidRDefault="00521846" w:rsidP="00521846">
      <w:pPr>
        <w:jc w:val="center"/>
        <w:rPr>
          <w:b/>
          <w:sz w:val="36"/>
          <w:szCs w:val="36"/>
        </w:rPr>
      </w:pPr>
    </w:p>
    <w:p w:rsidR="00521846" w:rsidRPr="00521846" w:rsidRDefault="00521846" w:rsidP="00521846">
      <w:pPr>
        <w:jc w:val="center"/>
        <w:rPr>
          <w:b/>
          <w:sz w:val="32"/>
          <w:szCs w:val="32"/>
        </w:rPr>
      </w:pPr>
    </w:p>
    <w:p w:rsidR="00521846" w:rsidRPr="00521846" w:rsidRDefault="00521846" w:rsidP="00521846">
      <w:pPr>
        <w:jc w:val="center"/>
        <w:rPr>
          <w:b/>
          <w:i/>
          <w:sz w:val="56"/>
          <w:szCs w:val="56"/>
        </w:rPr>
      </w:pPr>
      <w:r w:rsidRPr="00521846">
        <w:rPr>
          <w:b/>
          <w:i/>
          <w:sz w:val="56"/>
          <w:szCs w:val="56"/>
        </w:rPr>
        <w:t>Методическая разработка</w:t>
      </w:r>
    </w:p>
    <w:p w:rsidR="00521846" w:rsidRPr="00521846" w:rsidRDefault="00521846" w:rsidP="00521846">
      <w:pPr>
        <w:jc w:val="center"/>
        <w:rPr>
          <w:b/>
          <w:i/>
          <w:sz w:val="56"/>
          <w:szCs w:val="56"/>
        </w:rPr>
      </w:pPr>
      <w:r w:rsidRPr="00521846">
        <w:rPr>
          <w:b/>
          <w:i/>
          <w:sz w:val="56"/>
          <w:szCs w:val="56"/>
        </w:rPr>
        <w:t>по ПДД</w:t>
      </w:r>
    </w:p>
    <w:p w:rsidR="00521846" w:rsidRDefault="00521846" w:rsidP="00521846"/>
    <w:p w:rsidR="00521846" w:rsidRDefault="00521846" w:rsidP="00521846">
      <w:r>
        <w:rPr>
          <w:noProof/>
          <w:lang w:eastAsia="ru-RU"/>
        </w:rPr>
        <w:drawing>
          <wp:inline distT="0" distB="0" distL="0" distR="0" wp14:anchorId="6671077B" wp14:editId="68566739">
            <wp:extent cx="5940425" cy="4463067"/>
            <wp:effectExtent l="0" t="0" r="3175" b="0"/>
            <wp:docPr id="1" name="Рисунок 1" descr="https://fs.znanio.ru/d5af0e/c8/13/6dffd3abae0a26e603229977d37292f8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.znanio.ru/d5af0e/c8/13/6dffd3abae0a26e603229977d37292f8b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3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1846" w:rsidRDefault="00521846" w:rsidP="00521846"/>
    <w:p w:rsidR="00521846" w:rsidRDefault="00521846" w:rsidP="00521846"/>
    <w:p w:rsidR="00521846" w:rsidRDefault="00521846" w:rsidP="00521846"/>
    <w:p w:rsidR="00521846" w:rsidRPr="00521846" w:rsidRDefault="00521846" w:rsidP="00521846">
      <w:pPr>
        <w:jc w:val="center"/>
        <w:rPr>
          <w:b/>
        </w:rPr>
      </w:pPr>
      <w:r w:rsidRPr="00521846">
        <w:rPr>
          <w:b/>
        </w:rPr>
        <w:t xml:space="preserve">С. </w:t>
      </w:r>
      <w:proofErr w:type="spellStart"/>
      <w:r w:rsidRPr="00521846">
        <w:rPr>
          <w:b/>
        </w:rPr>
        <w:t>Хив</w:t>
      </w:r>
      <w:proofErr w:type="spellEnd"/>
      <w:r w:rsidRPr="00521846">
        <w:rPr>
          <w:b/>
        </w:rPr>
        <w:t xml:space="preserve"> 2022г.</w:t>
      </w:r>
    </w:p>
    <w:p w:rsidR="00521846" w:rsidRDefault="00022072" w:rsidP="00A128BA">
      <w:pPr>
        <w:pStyle w:val="a5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lastRenderedPageBreak/>
        <w:t>Разработала</w:t>
      </w:r>
      <w:r w:rsidRPr="00022072">
        <w:rPr>
          <w:b/>
          <w:i/>
          <w:sz w:val="32"/>
          <w:szCs w:val="32"/>
        </w:rPr>
        <w:t xml:space="preserve"> : Старший воспитатель  </w:t>
      </w:r>
      <w:proofErr w:type="spellStart"/>
      <w:r w:rsidRPr="00022072">
        <w:rPr>
          <w:b/>
          <w:i/>
          <w:sz w:val="32"/>
          <w:szCs w:val="32"/>
        </w:rPr>
        <w:t>Герейханова</w:t>
      </w:r>
      <w:proofErr w:type="spellEnd"/>
      <w:r w:rsidRPr="00022072">
        <w:rPr>
          <w:b/>
          <w:i/>
          <w:sz w:val="32"/>
          <w:szCs w:val="32"/>
        </w:rPr>
        <w:t xml:space="preserve"> Б.К </w:t>
      </w:r>
      <w:bookmarkStart w:id="0" w:name="_GoBack"/>
      <w:bookmarkEnd w:id="0"/>
    </w:p>
    <w:p w:rsidR="00022072" w:rsidRPr="00022072" w:rsidRDefault="00022072" w:rsidP="00A128BA">
      <w:pPr>
        <w:pStyle w:val="a5"/>
        <w:rPr>
          <w:b/>
          <w:i/>
          <w:sz w:val="32"/>
          <w:szCs w:val="32"/>
        </w:rPr>
      </w:pPr>
    </w:p>
    <w:p w:rsidR="00521846" w:rsidRPr="00A128BA" w:rsidRDefault="00B44083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Жизнь</w:t>
      </w:r>
      <w:r w:rsidR="00521846" w:rsidRPr="00A128BA">
        <w:rPr>
          <w:rFonts w:ascii="Times New Roman" w:hAnsi="Times New Roman" w:cs="Times New Roman"/>
          <w:sz w:val="28"/>
          <w:szCs w:val="28"/>
        </w:rPr>
        <w:t xml:space="preserve"> и здоровье человека являются наивысшей ценностью. Проблема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>безопасности дорожного движения имеет разные аспекты. Главным из них всегда</w:t>
      </w:r>
      <w:r w:rsidR="00405C03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будет сохранение человеческой жизни, особенно жизни детей. Сегодня, в век</w:t>
      </w:r>
      <w:r w:rsidR="00405C03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стремительного роста автомобильных потоков на наших улицах, ребенок с</w:t>
      </w:r>
      <w:r w:rsidR="00405C03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раннего детства становится участником дорожного движения, поэтому проблема</w:t>
      </w:r>
      <w:r w:rsidR="00405C03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обучения основам безопасного поведения на улицах и дорогах является особенно</w:t>
      </w:r>
      <w:r w:rsidR="00405C03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актуальной.</w:t>
      </w:r>
      <w:r w:rsidR="00405C03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Поэтому обеспечение безопасности движения становится всё более важной</w:t>
      </w:r>
      <w:r w:rsidR="00405C03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государственной задачей, и особое значение приобретает заблаговременная</w:t>
      </w:r>
      <w:r w:rsidR="00405C03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подготовка самых маленьких пешеходов и пассажиров – детей, которых уже за</w:t>
      </w:r>
      <w:r w:rsidR="00B44083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дверью собственной квартиры подстерегают серьёзные трудности и опасности.</w:t>
      </w:r>
      <w:r w:rsidR="00405C03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Сегодня практически около каждого здания паркуется не только легковой, но и</w:t>
      </w:r>
      <w:r w:rsidR="00A128B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грузовой транспорт. Поэтому дети встречаются с машинами повсюду: во дворе</w:t>
      </w:r>
      <w:r w:rsidR="00B44083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дома, по дороге в детский сад, даже на его территории. Им приходится следить за</w:t>
      </w:r>
      <w:r w:rsidR="00B44083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движением автомобиля не только на большой дороге, где есть вся атрибутика</w:t>
      </w:r>
      <w:r w:rsidR="00A128B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дорожной азбуки (светофоры, знаки и так далее), но и маленьких дорогах. Здания,</w:t>
      </w:r>
      <w:r w:rsidR="00A128B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 xml:space="preserve">деревья и кустарники могут помешать </w:t>
      </w:r>
      <w:proofErr w:type="gramStart"/>
      <w:r w:rsidRPr="00A128BA">
        <w:rPr>
          <w:rFonts w:ascii="Times New Roman" w:hAnsi="Times New Roman" w:cs="Times New Roman"/>
          <w:sz w:val="28"/>
          <w:szCs w:val="28"/>
        </w:rPr>
        <w:t>своевременно</w:t>
      </w:r>
      <w:proofErr w:type="gramEnd"/>
      <w:r w:rsidRPr="00A128BA">
        <w:rPr>
          <w:rFonts w:ascii="Times New Roman" w:hAnsi="Times New Roman" w:cs="Times New Roman"/>
          <w:sz w:val="28"/>
          <w:szCs w:val="28"/>
        </w:rPr>
        <w:t xml:space="preserve"> увидеть приближающийся</w:t>
      </w:r>
      <w:r w:rsidR="00A128B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транспорт.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>Предоставленные около дома самим себе, дети, особенно младшего возраста,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>мало считаются с реальными опасностями. Объясняется это тем, что они не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>умеют правильно определить расстояние до приближающейся машины и её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>скорость, у них ещё не выработалась способность предвидеть опасность. Поэтому</w:t>
      </w:r>
      <w:r w:rsidR="00A128B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они безмятежно выбегают на дорогу, играя в мяч, или выезжают навстречу</w:t>
      </w:r>
      <w:r w:rsidR="00A128B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автомобилю на детском велосипеде.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>Актуальность данной проблемы на соврем</w:t>
      </w:r>
      <w:r w:rsidR="00A128BA">
        <w:rPr>
          <w:rFonts w:ascii="Times New Roman" w:hAnsi="Times New Roman" w:cs="Times New Roman"/>
          <w:sz w:val="28"/>
          <w:szCs w:val="28"/>
        </w:rPr>
        <w:t xml:space="preserve">енном этапе очевидна, поскольку </w:t>
      </w:r>
      <w:r w:rsidRPr="00A128BA">
        <w:rPr>
          <w:rFonts w:ascii="Times New Roman" w:hAnsi="Times New Roman" w:cs="Times New Roman"/>
          <w:sz w:val="28"/>
          <w:szCs w:val="28"/>
        </w:rPr>
        <w:t>круг</w:t>
      </w:r>
      <w:r w:rsidR="00A128B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проблем, связанных с безопасностью ребенка – дошкольника невозможно решить</w:t>
      </w:r>
      <w:r w:rsidR="00A128B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только в рамках дошкольного учреждения. Вот почему с самого раннего возраста</w:t>
      </w:r>
      <w:r w:rsidR="00A128B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необходимо учить</w:t>
      </w:r>
      <w:r w:rsidR="00A128BA">
        <w:rPr>
          <w:rFonts w:ascii="Times New Roman" w:hAnsi="Times New Roman" w:cs="Times New Roman"/>
          <w:sz w:val="28"/>
          <w:szCs w:val="28"/>
        </w:rPr>
        <w:t xml:space="preserve"> детей безопасному поведению на </w:t>
      </w:r>
      <w:r w:rsidRPr="00A128BA">
        <w:rPr>
          <w:rFonts w:ascii="Times New Roman" w:hAnsi="Times New Roman" w:cs="Times New Roman"/>
          <w:sz w:val="28"/>
          <w:szCs w:val="28"/>
        </w:rPr>
        <w:t>улицах, дорогах, в</w:t>
      </w:r>
      <w:r w:rsidR="00A128B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транспорте и правилам дорожного движения. В этом должны принимать участие</w:t>
      </w:r>
      <w:r w:rsidR="00A128B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и родители, и дошкольные учреждения, а в дальнейшем, конечно же, школа и</w:t>
      </w:r>
      <w:r w:rsidR="00A128B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другие образовательные учреждения. Одновременно необходимо знать и</w:t>
      </w:r>
      <w:r w:rsidR="00A128B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возможные формы обучения детей дошкольного возраста, с учётом их</w:t>
      </w:r>
      <w:r w:rsidR="00A128B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психофизиологических особенностей. В детском саду педагоги прилагают много</w:t>
      </w:r>
      <w:r w:rsidR="00A128B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усилий для того, чтобы помочь ребёнку овладеть правилами дорожного</w:t>
      </w:r>
      <w:r w:rsidR="00A128B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движения, подготовить его к школьному периоду жизни, а именно:</w:t>
      </w:r>
      <w:r w:rsidR="00A128B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самостоятельно пользоваться правилами безопасного передвижения, начиная с</w:t>
      </w:r>
      <w:r w:rsidR="00A128B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территории своего дома, микрорайона. Одним из самых надёжных способов</w:t>
      </w:r>
      <w:r w:rsidR="00A128B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формирования у дошкольника безопасного поведения на дорогах является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>наблюдение дорожных ситуаций непосредственно на целевых прогулках, то есть</w:t>
      </w:r>
      <w:r w:rsidR="00A128B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получение доступной объективной информации от взрослого (как педагога, так и</w:t>
      </w:r>
      <w:r w:rsidR="00A128B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 xml:space="preserve">родителей). Педагогические наблюдения показывают, что на </w:t>
      </w:r>
      <w:r w:rsidRPr="00A128BA">
        <w:rPr>
          <w:rFonts w:ascii="Times New Roman" w:hAnsi="Times New Roman" w:cs="Times New Roman"/>
          <w:sz w:val="28"/>
          <w:szCs w:val="28"/>
        </w:rPr>
        <w:lastRenderedPageBreak/>
        <w:t>первое место</w:t>
      </w:r>
      <w:r w:rsidR="00A128B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воспитатели, как правило, ставят чтение детям художественной литературы.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>Кроме этого, широко используется: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>-рассматривание иллюстраций, картин;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>-моделирование дорожных ситуаций;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>-обучающие и развивающие игры;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>-изготовление с детьми атрибутов и игрушек для занятий по теме дорожной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>безопасности;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>-художественно-творческая деятельность детей и др.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>Однако</w:t>
      </w:r>
      <w:proofErr w:type="gramStart"/>
      <w:r w:rsidRPr="00A128BA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A128BA">
        <w:rPr>
          <w:rFonts w:ascii="Times New Roman" w:hAnsi="Times New Roman" w:cs="Times New Roman"/>
          <w:sz w:val="28"/>
          <w:szCs w:val="28"/>
        </w:rPr>
        <w:t xml:space="preserve"> до сих пор остается актуальным поиск эффективных стратегий и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>технологий формирования основ культуры безопасности по правилам дорожного</w:t>
      </w:r>
      <w:r w:rsidR="00A128B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движения, воспитании личности, которая не только владеет знаниями по</w:t>
      </w:r>
      <w:r w:rsidR="00A128B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безопасному поведению, но и уважает здоровье и жизнь другого человека,</w:t>
      </w:r>
      <w:r w:rsidR="00A128B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личности способной к проявл</w:t>
      </w:r>
      <w:r w:rsidR="00A128BA">
        <w:rPr>
          <w:rFonts w:ascii="Times New Roman" w:hAnsi="Times New Roman" w:cs="Times New Roman"/>
          <w:sz w:val="28"/>
          <w:szCs w:val="28"/>
        </w:rPr>
        <w:t xml:space="preserve">ению гуманных чувств: доброты, </w:t>
      </w:r>
      <w:r w:rsidRPr="00A128BA">
        <w:rPr>
          <w:rFonts w:ascii="Times New Roman" w:hAnsi="Times New Roman" w:cs="Times New Roman"/>
          <w:sz w:val="28"/>
          <w:szCs w:val="28"/>
        </w:rPr>
        <w:t>отзывчивости и</w:t>
      </w:r>
      <w:r w:rsidR="00A128B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сострадания. Это обуславливает те позитивные изменения, которые</w:t>
      </w:r>
      <w:r w:rsidR="00A128B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наметились в образовании и отражены в федеральных документах.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>Встает вопрос, как построить образовательный процесс по формированию основ</w:t>
      </w:r>
      <w:r w:rsidR="00A128B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культуры безопасности у дошкольников и уберечь детей на дорогах? Согласно</w:t>
      </w:r>
      <w:r w:rsidR="00A128B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 xml:space="preserve">вступивших в силу ФГОС, </w:t>
      </w:r>
      <w:proofErr w:type="gramStart"/>
      <w:r w:rsidRPr="00A128BA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A128BA">
        <w:rPr>
          <w:rFonts w:ascii="Times New Roman" w:hAnsi="Times New Roman" w:cs="Times New Roman"/>
          <w:sz w:val="28"/>
          <w:szCs w:val="28"/>
        </w:rPr>
        <w:t xml:space="preserve"> требует </w:t>
      </w:r>
      <w:proofErr w:type="gramStart"/>
      <w:r w:rsidRPr="00A128BA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A128BA">
        <w:rPr>
          <w:rFonts w:ascii="Times New Roman" w:hAnsi="Times New Roman" w:cs="Times New Roman"/>
          <w:sz w:val="28"/>
          <w:szCs w:val="28"/>
        </w:rPr>
        <w:t xml:space="preserve"> нас, педагогов, реализации новых</w:t>
      </w:r>
      <w:r w:rsidR="00A128B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педагогических технологий по овладению детьми базовых правил поведения на</w:t>
      </w:r>
      <w:r w:rsidR="00A128B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 xml:space="preserve">дороге, в процессе осуществления </w:t>
      </w:r>
      <w:proofErr w:type="spellStart"/>
      <w:r w:rsidRPr="00A128BA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Pr="00A128BA">
        <w:rPr>
          <w:rFonts w:ascii="Times New Roman" w:hAnsi="Times New Roman" w:cs="Times New Roman"/>
          <w:sz w:val="28"/>
          <w:szCs w:val="28"/>
        </w:rPr>
        <w:t xml:space="preserve"> подхода, исходящего из</w:t>
      </w:r>
      <w:r w:rsidR="00A128B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положений о том, что полноценное развитие ребёнка должно осуществляться в</w:t>
      </w:r>
      <w:r w:rsidR="00A128B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интересных, значимых для него видах деятельности и постоянного творческого</w:t>
      </w:r>
      <w:r w:rsidR="00A128B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поиска. Поэтому в своей работе педагоги ДОУ используют</w:t>
      </w:r>
      <w:r w:rsidR="00A128B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следующие технологии: игровая технология; проектной деятельности;</w:t>
      </w:r>
      <w:r w:rsidR="00A128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28BA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A128BA">
        <w:rPr>
          <w:rFonts w:ascii="Times New Roman" w:hAnsi="Times New Roman" w:cs="Times New Roman"/>
          <w:sz w:val="28"/>
          <w:szCs w:val="28"/>
        </w:rPr>
        <w:t>; личностно-ориентированного взаимодействия педагога с</w:t>
      </w:r>
      <w:r w:rsidR="00A128B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детьми; информационно-коммуникационные технологии.</w:t>
      </w:r>
      <w:r w:rsidR="00A128B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Ребенок учится законам дороги, прежде всего, на примере взрослых. Пример</w:t>
      </w:r>
      <w:r w:rsidR="00A128B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старших должен способствовать выработке у ребенка привычки вести себя в</w:t>
      </w:r>
      <w:r w:rsidR="00A128B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соответствии с правилами дорожного движения. Это главный фактор воспитания</w:t>
      </w:r>
      <w:r w:rsidR="00A128B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дисциплинированного поведения на улице.</w:t>
      </w:r>
      <w:r w:rsidR="00A128B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Таким образом, систематическая работа с детьми по обучению правилам</w:t>
      </w:r>
      <w:r w:rsidR="00A128B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дорожного движения, использование эффективных, современных методов и</w:t>
      </w:r>
      <w:r w:rsidR="00A128B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приемов, учет возрастных особенностей дают положительные результаты.</w:t>
      </w:r>
      <w:r w:rsidR="00A128B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Целью данной работы является – создание условий и внедрение современных</w:t>
      </w:r>
      <w:r w:rsidR="00A128B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педагогических технологий, способствующих более успешному ознакомлению</w:t>
      </w:r>
      <w:r w:rsidR="00A128B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дошкольников с правилами дорожного движения и навыкам правильного</w:t>
      </w:r>
      <w:r w:rsidR="00A128B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поведения на улицах города, во дворе и городском транспорте.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>Задачи: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>1. Обучать детей безопасному поведению в дорожной среде.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>2. Познакомить детей со значением дорожных знаков, научить понимать их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>схематическое изображение для правильной ориентации на улицах и дорогах.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>3. Формировать и развивать у детей целостное восприятие окружающей дорожной</w:t>
      </w:r>
      <w:r w:rsidR="00941A9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среды.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lastRenderedPageBreak/>
        <w:t>4. Формировать у детей навыки и умения наблюдения за дорожной обстановкой и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>предвидеть опасные ситуации, умения обходить их, а в случае попадания в такие</w:t>
      </w:r>
      <w:r w:rsidR="00941A9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ситуации выходить из них с меньшим вредом для себя и окружающих.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>5 Изменение модели взаимодействия педагога с детьми путем интеграции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>педагогических технологий в совместную деятельность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>6. Воспитывать дисциплинированность и сознательное выполнение правил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>дорожного движения, культуру поведения в дорожно-транспортном процессе.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>7. Активизировать работу по пропаганде правил дорожного движения и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>безопасного образа жизни среди родителей.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>Учитывая особую значимость работы в данном направлении, и то обстоятельство,</w:t>
      </w:r>
      <w:r w:rsidR="00A128B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что детский сад является самой первой ступенью в системе непрерывного</w:t>
      </w:r>
      <w:r w:rsidR="00A128B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образования, особое внимание уделяется обучению детей правилам дорожного</w:t>
      </w:r>
      <w:r w:rsidR="00A128B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движения. Наш детский сад расположен в районе с интенсивным движением,</w:t>
      </w:r>
      <w:r w:rsidR="00A128B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поэтому необхо</w:t>
      </w:r>
      <w:r w:rsidR="00A128BA">
        <w:rPr>
          <w:rFonts w:ascii="Times New Roman" w:hAnsi="Times New Roman" w:cs="Times New Roman"/>
          <w:sz w:val="28"/>
          <w:szCs w:val="28"/>
        </w:rPr>
        <w:t xml:space="preserve">димость обучения детей правилам </w:t>
      </w:r>
      <w:r w:rsidRPr="00A128BA">
        <w:rPr>
          <w:rFonts w:ascii="Times New Roman" w:hAnsi="Times New Roman" w:cs="Times New Roman"/>
          <w:sz w:val="28"/>
          <w:szCs w:val="28"/>
        </w:rPr>
        <w:t>дорожного движения</w:t>
      </w:r>
      <w:r w:rsidR="00A128B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подсказана самой жизнью.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>Мы начали эту работу с изучения семьи, ее запросов, потребностей, взглядов на</w:t>
      </w:r>
      <w:r w:rsidR="00A128B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рассматриваемую проблему. Для этого использовали анкетирование, как одну из</w:t>
      </w:r>
      <w:r w:rsidR="00A128B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неформальных форм взаимодействия. Проведённое анкетирование родителей на</w:t>
      </w:r>
      <w:r w:rsidR="00A128B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тему безопасности дорожного движения показало, что почти 45% опрошенных не</w:t>
      </w:r>
      <w:r w:rsidR="00A128B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уделяют особого внимания важности и необходимости обучения детей правилам</w:t>
      </w:r>
      <w:r w:rsidR="00A128B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дорожного движения дома, а 41% родителей сами регулярно нарушают эти</w:t>
      </w:r>
      <w:r w:rsidR="00A128B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 xml:space="preserve">правила. Следствием отсутствия </w:t>
      </w:r>
      <w:proofErr w:type="gramStart"/>
      <w:r w:rsidRPr="00A128BA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A128BA">
        <w:rPr>
          <w:rFonts w:ascii="Times New Roman" w:hAnsi="Times New Roman" w:cs="Times New Roman"/>
          <w:sz w:val="28"/>
          <w:szCs w:val="28"/>
        </w:rPr>
        <w:t xml:space="preserve"> соблюдением правил дорожного</w:t>
      </w:r>
      <w:r w:rsidR="00A128B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движения детьми со стороны родителей стало неумение или неправильное</w:t>
      </w:r>
      <w:r w:rsidR="00A128B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применение дошкольниками имеющихся знаний о безопасном поведении на</w:t>
      </w:r>
      <w:r w:rsidR="00A128B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практике. Вся система работы даже самых опытных педагогов сводится «к нулю»,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>если родитель, ведущий за руку ребенка, нарушает Правила дорожного движения,</w:t>
      </w:r>
      <w:r w:rsidR="00A128B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подвергая опасность свою и его жизнь. Многих детей привозят в детский сад на</w:t>
      </w:r>
      <w:r w:rsidR="00A128B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 xml:space="preserve">машине, и они подчас становятся свидетелями нарушений правил родителями </w:t>
      </w:r>
      <w:proofErr w:type="gramStart"/>
      <w:r w:rsidRPr="00A128BA">
        <w:rPr>
          <w:rFonts w:ascii="Times New Roman" w:hAnsi="Times New Roman" w:cs="Times New Roman"/>
          <w:sz w:val="28"/>
          <w:szCs w:val="28"/>
        </w:rPr>
        <w:t>–в</w:t>
      </w:r>
      <w:proofErr w:type="gramEnd"/>
      <w:r w:rsidRPr="00A128BA">
        <w:rPr>
          <w:rFonts w:ascii="Times New Roman" w:hAnsi="Times New Roman" w:cs="Times New Roman"/>
          <w:sz w:val="28"/>
          <w:szCs w:val="28"/>
        </w:rPr>
        <w:t>одителями. Поэтому считаю необ</w:t>
      </w:r>
      <w:r w:rsidR="00A128BA">
        <w:rPr>
          <w:rFonts w:ascii="Times New Roman" w:hAnsi="Times New Roman" w:cs="Times New Roman"/>
          <w:sz w:val="28"/>
          <w:szCs w:val="28"/>
        </w:rPr>
        <w:t xml:space="preserve">ходимым в дошкольном учреждении </w:t>
      </w:r>
      <w:r w:rsidRPr="00A128BA">
        <w:rPr>
          <w:rFonts w:ascii="Times New Roman" w:hAnsi="Times New Roman" w:cs="Times New Roman"/>
          <w:sz w:val="28"/>
          <w:szCs w:val="28"/>
        </w:rPr>
        <w:t>изучение</w:t>
      </w:r>
      <w:r w:rsidR="00A128B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с детьми Правил дорожного движения и формирование у них навыков</w:t>
      </w:r>
      <w:r w:rsidR="00A128BA">
        <w:rPr>
          <w:rFonts w:ascii="Times New Roman" w:hAnsi="Times New Roman" w:cs="Times New Roman"/>
          <w:sz w:val="28"/>
          <w:szCs w:val="28"/>
        </w:rPr>
        <w:t xml:space="preserve">  </w:t>
      </w:r>
      <w:r w:rsidRPr="00A128BA">
        <w:rPr>
          <w:rFonts w:ascii="Times New Roman" w:hAnsi="Times New Roman" w:cs="Times New Roman"/>
          <w:sz w:val="28"/>
          <w:szCs w:val="28"/>
        </w:rPr>
        <w:t>безопасного поведения на улицах города.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>Для реализации поставленной цели и задач особое внимание уделили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 xml:space="preserve">на организацию </w:t>
      </w:r>
      <w:proofErr w:type="gramStart"/>
      <w:r w:rsidRPr="00A128BA">
        <w:rPr>
          <w:rFonts w:ascii="Times New Roman" w:hAnsi="Times New Roman" w:cs="Times New Roman"/>
          <w:sz w:val="28"/>
          <w:szCs w:val="28"/>
        </w:rPr>
        <w:t>предметно-пространственной</w:t>
      </w:r>
      <w:proofErr w:type="gramEnd"/>
      <w:r w:rsidRPr="00A128BA">
        <w:rPr>
          <w:rFonts w:ascii="Times New Roman" w:hAnsi="Times New Roman" w:cs="Times New Roman"/>
          <w:sz w:val="28"/>
          <w:szCs w:val="28"/>
        </w:rPr>
        <w:t xml:space="preserve"> развивающей образовательной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>среды, соблюдая ее принципы в соответствии с ФГОС: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 xml:space="preserve">насыщенность среды - представлена в виде дидактических, </w:t>
      </w:r>
      <w:proofErr w:type="spellStart"/>
      <w:r w:rsidRPr="00A128BA">
        <w:rPr>
          <w:rFonts w:ascii="Times New Roman" w:hAnsi="Times New Roman" w:cs="Times New Roman"/>
          <w:sz w:val="28"/>
          <w:szCs w:val="28"/>
        </w:rPr>
        <w:t>сюжетноролевых</w:t>
      </w:r>
      <w:proofErr w:type="spellEnd"/>
      <w:r w:rsidRPr="00A128BA">
        <w:rPr>
          <w:rFonts w:ascii="Times New Roman" w:hAnsi="Times New Roman" w:cs="Times New Roman"/>
          <w:sz w:val="28"/>
          <w:szCs w:val="28"/>
        </w:rPr>
        <w:t xml:space="preserve"> игр, пособий; </w:t>
      </w:r>
      <w:proofErr w:type="spellStart"/>
      <w:r w:rsidRPr="00A128BA">
        <w:rPr>
          <w:rFonts w:ascii="Times New Roman" w:hAnsi="Times New Roman" w:cs="Times New Roman"/>
          <w:sz w:val="28"/>
          <w:szCs w:val="28"/>
        </w:rPr>
        <w:t>полифункциональность</w:t>
      </w:r>
      <w:proofErr w:type="spellEnd"/>
      <w:r w:rsidRPr="00A128BA">
        <w:rPr>
          <w:rFonts w:ascii="Times New Roman" w:hAnsi="Times New Roman" w:cs="Times New Roman"/>
          <w:sz w:val="28"/>
          <w:szCs w:val="28"/>
        </w:rPr>
        <w:t xml:space="preserve"> - при использовании данных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>пособий закрепляются знания о видах транспорта, частях дороги, видах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>пешеходных переходов, развиваются сенсорные эталоны, речевое развитие.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 xml:space="preserve">вариативность - например, повторяются правила поведения на дороге </w:t>
      </w:r>
      <w:proofErr w:type="gramStart"/>
      <w:r w:rsidRPr="00A128BA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>разное время года, идет сравнение</w:t>
      </w:r>
      <w:proofErr w:type="gramStart"/>
      <w:r w:rsidRPr="00A128B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128B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128BA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A128BA">
        <w:rPr>
          <w:rFonts w:ascii="Times New Roman" w:hAnsi="Times New Roman" w:cs="Times New Roman"/>
          <w:sz w:val="28"/>
          <w:szCs w:val="28"/>
        </w:rPr>
        <w:t>оступность безопасность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>Для организации в ДОУ таких форм работы с детьми создаётся соответствующая</w:t>
      </w:r>
      <w:r w:rsidR="00A128B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предметно-развивающая среда.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lastRenderedPageBreak/>
        <w:t xml:space="preserve">Кроме этого, в развивающей среде используются: </w:t>
      </w:r>
      <w:proofErr w:type="gramStart"/>
      <w:r w:rsidRPr="00A128BA">
        <w:rPr>
          <w:rFonts w:ascii="Times New Roman" w:hAnsi="Times New Roman" w:cs="Times New Roman"/>
          <w:sz w:val="28"/>
          <w:szCs w:val="28"/>
        </w:rPr>
        <w:t>-к</w:t>
      </w:r>
      <w:proofErr w:type="gramEnd"/>
      <w:r w:rsidRPr="00A128BA">
        <w:rPr>
          <w:rFonts w:ascii="Times New Roman" w:hAnsi="Times New Roman" w:cs="Times New Roman"/>
          <w:sz w:val="28"/>
          <w:szCs w:val="28"/>
        </w:rPr>
        <w:t>омплекты дорожных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 xml:space="preserve">знаков; </w:t>
      </w:r>
      <w:proofErr w:type="gramStart"/>
      <w:r w:rsidRPr="00A128BA">
        <w:rPr>
          <w:rFonts w:ascii="Times New Roman" w:hAnsi="Times New Roman" w:cs="Times New Roman"/>
          <w:sz w:val="28"/>
          <w:szCs w:val="28"/>
        </w:rPr>
        <w:t>-м</w:t>
      </w:r>
      <w:proofErr w:type="gramEnd"/>
      <w:r w:rsidRPr="00A128BA">
        <w:rPr>
          <w:rFonts w:ascii="Times New Roman" w:hAnsi="Times New Roman" w:cs="Times New Roman"/>
          <w:sz w:val="28"/>
          <w:szCs w:val="28"/>
        </w:rPr>
        <w:t>акет улицы с транспортными средствами; -схема маршрута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 xml:space="preserve">безопасного движения в детский сад; </w:t>
      </w:r>
      <w:proofErr w:type="gramStart"/>
      <w:r w:rsidRPr="00A128BA">
        <w:rPr>
          <w:rFonts w:ascii="Times New Roman" w:hAnsi="Times New Roman" w:cs="Times New Roman"/>
          <w:sz w:val="28"/>
          <w:szCs w:val="28"/>
        </w:rPr>
        <w:t>-н</w:t>
      </w:r>
      <w:proofErr w:type="gramEnd"/>
      <w:r w:rsidRPr="00A128BA">
        <w:rPr>
          <w:rFonts w:ascii="Times New Roman" w:hAnsi="Times New Roman" w:cs="Times New Roman"/>
          <w:sz w:val="28"/>
          <w:szCs w:val="28"/>
        </w:rPr>
        <w:t>аглядно-иллюстративный материал; -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 xml:space="preserve">обучающие и развивающие игры; </w:t>
      </w:r>
      <w:proofErr w:type="gramStart"/>
      <w:r w:rsidRPr="00A128BA">
        <w:rPr>
          <w:rFonts w:ascii="Times New Roman" w:hAnsi="Times New Roman" w:cs="Times New Roman"/>
          <w:sz w:val="28"/>
          <w:szCs w:val="28"/>
        </w:rPr>
        <w:t>-а</w:t>
      </w:r>
      <w:proofErr w:type="gramEnd"/>
      <w:r w:rsidRPr="00A128BA">
        <w:rPr>
          <w:rFonts w:ascii="Times New Roman" w:hAnsi="Times New Roman" w:cs="Times New Roman"/>
          <w:sz w:val="28"/>
          <w:szCs w:val="28"/>
        </w:rPr>
        <w:t>трибуты для сюжетно-ролевых игр с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 xml:space="preserve">дорожной тематикой; </w:t>
      </w:r>
      <w:proofErr w:type="gramStart"/>
      <w:r w:rsidRPr="00A128BA">
        <w:rPr>
          <w:rFonts w:ascii="Times New Roman" w:hAnsi="Times New Roman" w:cs="Times New Roman"/>
          <w:sz w:val="28"/>
          <w:szCs w:val="28"/>
        </w:rPr>
        <w:t>-д</w:t>
      </w:r>
      <w:proofErr w:type="gramEnd"/>
      <w:r w:rsidRPr="00A128BA">
        <w:rPr>
          <w:rFonts w:ascii="Times New Roman" w:hAnsi="Times New Roman" w:cs="Times New Roman"/>
          <w:sz w:val="28"/>
          <w:szCs w:val="28"/>
        </w:rPr>
        <w:t>етская художественная литература; -картотека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 xml:space="preserve">стихов, загадок, считалок, поговорок, пословиц; </w:t>
      </w:r>
      <w:proofErr w:type="gramStart"/>
      <w:r w:rsidRPr="00A128BA">
        <w:rPr>
          <w:rFonts w:ascii="Times New Roman" w:hAnsi="Times New Roman" w:cs="Times New Roman"/>
          <w:sz w:val="28"/>
          <w:szCs w:val="28"/>
        </w:rPr>
        <w:t>-а</w:t>
      </w:r>
      <w:proofErr w:type="gramEnd"/>
      <w:r w:rsidRPr="00A128BA">
        <w:rPr>
          <w:rFonts w:ascii="Times New Roman" w:hAnsi="Times New Roman" w:cs="Times New Roman"/>
          <w:sz w:val="28"/>
          <w:szCs w:val="28"/>
        </w:rPr>
        <w:t>льбомы с фотографиями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 xml:space="preserve">"Моя улица", "Мой микрорайон"; </w:t>
      </w:r>
      <w:proofErr w:type="gramStart"/>
      <w:r w:rsidRPr="00A128BA">
        <w:rPr>
          <w:rFonts w:ascii="Times New Roman" w:hAnsi="Times New Roman" w:cs="Times New Roman"/>
          <w:sz w:val="28"/>
          <w:szCs w:val="28"/>
        </w:rPr>
        <w:t>-м</w:t>
      </w:r>
      <w:proofErr w:type="gramEnd"/>
      <w:r w:rsidRPr="00A128BA">
        <w:rPr>
          <w:rFonts w:ascii="Times New Roman" w:hAnsi="Times New Roman" w:cs="Times New Roman"/>
          <w:sz w:val="28"/>
          <w:szCs w:val="28"/>
        </w:rPr>
        <w:t>ультфильмы.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>В ДОУ в целях пропаганды безопасности дорожного движения и профилактики</w:t>
      </w:r>
      <w:r w:rsidR="00A128B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детского дорожно-транспортного травматизма оформлены информационные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>"Уголки безопасности". (Приложение 1)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>За основу используется Примерная основная общеобразовательная программа</w:t>
      </w:r>
      <w:r w:rsidR="00A128B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дошкольного образования «От рождения до школы» под редакцией Н.Е.</w:t>
      </w:r>
      <w:r w:rsidR="00A128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28BA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A128BA">
        <w:rPr>
          <w:rFonts w:ascii="Times New Roman" w:hAnsi="Times New Roman" w:cs="Times New Roman"/>
          <w:sz w:val="28"/>
          <w:szCs w:val="28"/>
        </w:rPr>
        <w:t>,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>Т.С.</w:t>
      </w:r>
      <w:r w:rsidR="00A128B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Комаровой, М.А.</w:t>
      </w:r>
      <w:r w:rsidR="00A128B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Васильевой, и парциальная программа «Основы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 xml:space="preserve">безопасности детей дошкольного возраста» под редакцией </w:t>
      </w:r>
      <w:proofErr w:type="spellStart"/>
      <w:r w:rsidRPr="00A128BA">
        <w:rPr>
          <w:rFonts w:ascii="Times New Roman" w:hAnsi="Times New Roman" w:cs="Times New Roman"/>
          <w:sz w:val="28"/>
          <w:szCs w:val="28"/>
        </w:rPr>
        <w:t>А.В.Авдеевой</w:t>
      </w:r>
      <w:proofErr w:type="spellEnd"/>
      <w:r w:rsidRPr="00A128BA">
        <w:rPr>
          <w:rFonts w:ascii="Times New Roman" w:hAnsi="Times New Roman" w:cs="Times New Roman"/>
          <w:sz w:val="28"/>
          <w:szCs w:val="28"/>
        </w:rPr>
        <w:t>,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>Р.Б.</w:t>
      </w:r>
      <w:r w:rsidR="00A128B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A128BA">
        <w:rPr>
          <w:rFonts w:ascii="Times New Roman" w:hAnsi="Times New Roman" w:cs="Times New Roman"/>
          <w:sz w:val="28"/>
          <w:szCs w:val="28"/>
        </w:rPr>
        <w:t>Стеркиной</w:t>
      </w:r>
      <w:proofErr w:type="spellEnd"/>
      <w:r w:rsidRPr="00A128BA">
        <w:rPr>
          <w:rFonts w:ascii="Times New Roman" w:hAnsi="Times New Roman" w:cs="Times New Roman"/>
          <w:sz w:val="28"/>
          <w:szCs w:val="28"/>
        </w:rPr>
        <w:t>, Н.Н.</w:t>
      </w:r>
      <w:r w:rsidR="00A128B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Князевой</w:t>
      </w:r>
      <w:proofErr w:type="gramStart"/>
      <w:r w:rsidRPr="00A128BA">
        <w:rPr>
          <w:rFonts w:ascii="Times New Roman" w:hAnsi="Times New Roman" w:cs="Times New Roman"/>
          <w:sz w:val="28"/>
          <w:szCs w:val="28"/>
        </w:rPr>
        <w:t xml:space="preserve">.. </w:t>
      </w:r>
      <w:proofErr w:type="gramEnd"/>
      <w:r w:rsidRPr="00A128BA">
        <w:rPr>
          <w:rFonts w:ascii="Times New Roman" w:hAnsi="Times New Roman" w:cs="Times New Roman"/>
          <w:sz w:val="28"/>
          <w:szCs w:val="28"/>
        </w:rPr>
        <w:t>Педагогами накоплен достаточный методический</w:t>
      </w:r>
      <w:r w:rsidR="00A128B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материал, в котором представлена литература и дидактические игры по данной</w:t>
      </w:r>
      <w:r w:rsidR="00A128B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теме.</w:t>
      </w:r>
      <w:r w:rsidR="00A128B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Стараемся строить НОД с учетом принципа интеграции, в соответствии с</w:t>
      </w:r>
      <w:r w:rsidR="00A128B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возрастным</w:t>
      </w:r>
      <w:r w:rsidR="00A128BA">
        <w:rPr>
          <w:rFonts w:ascii="Times New Roman" w:hAnsi="Times New Roman" w:cs="Times New Roman"/>
          <w:sz w:val="28"/>
          <w:szCs w:val="28"/>
        </w:rPr>
        <w:t xml:space="preserve">и возможностями и особенностями </w:t>
      </w:r>
      <w:r w:rsidRPr="00A128BA">
        <w:rPr>
          <w:rFonts w:ascii="Times New Roman" w:hAnsi="Times New Roman" w:cs="Times New Roman"/>
          <w:sz w:val="28"/>
          <w:szCs w:val="28"/>
        </w:rPr>
        <w:t>воспитанников.</w:t>
      </w:r>
      <w:r w:rsidR="00A128B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С целью воспитания культуры поведения у детей дошкольного возраста</w:t>
      </w:r>
      <w:r w:rsidR="00A128B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применяем игровые технологии, т. к. они являются основным видом активности</w:t>
      </w:r>
      <w:r w:rsidR="00A128B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дошкольника, в процессе которой он упражняет силы, расширяет ориентировку,</w:t>
      </w:r>
      <w:r w:rsidR="00A128B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 xml:space="preserve">усваивает социальный опыт. </w:t>
      </w:r>
      <w:proofErr w:type="gramStart"/>
      <w:r w:rsidRPr="00A128BA">
        <w:rPr>
          <w:rFonts w:ascii="Times New Roman" w:hAnsi="Times New Roman" w:cs="Times New Roman"/>
          <w:sz w:val="28"/>
          <w:szCs w:val="28"/>
        </w:rPr>
        <w:t>При обучении детей правилам дорожной</w:t>
      </w:r>
      <w:r w:rsidR="00A128B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безопасности педагоги используют самые разнообразные игры:</w:t>
      </w:r>
      <w:r w:rsidR="00A128B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с элементами физических упражнений и спорта – (направленные на</w:t>
      </w:r>
      <w:r w:rsidR="00A128B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физическое развитие и укрепление здоровья ребенка) ролевые игры – (форма</w:t>
      </w:r>
      <w:r w:rsidR="00A128B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моделирования ребёнком, прежде всего социальных отношений и свободная</w:t>
      </w:r>
      <w:r w:rsidR="00A128B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импровизация, не подчинённая жёстким правилам, неизменяемым условиям.</w:t>
      </w:r>
      <w:proofErr w:type="gramEnd"/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>Все эти действия в игре отрабатываются до автоматизма - приобретения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>навыка);</w:t>
      </w:r>
      <w:r w:rsidR="00A128B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театрализованные и игры-драматизации – (объясняют, как правильно нужно</w:t>
      </w:r>
      <w:r w:rsidR="00A128B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 xml:space="preserve">вести себя на улицах и дорогах, показывают опасные </w:t>
      </w:r>
      <w:r w:rsidR="00A128B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повороты транспорта</w:t>
      </w:r>
      <w:r w:rsidR="00A128B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на перекрестках и т. д.); дидактические - (требуют умения расшифровывать,</w:t>
      </w:r>
      <w:r w:rsidR="00A128BA">
        <w:rPr>
          <w:rFonts w:ascii="Times New Roman" w:hAnsi="Times New Roman" w:cs="Times New Roman"/>
          <w:sz w:val="28"/>
          <w:szCs w:val="28"/>
        </w:rPr>
        <w:t xml:space="preserve">  </w:t>
      </w:r>
      <w:r w:rsidRPr="00A128BA">
        <w:rPr>
          <w:rFonts w:ascii="Times New Roman" w:hAnsi="Times New Roman" w:cs="Times New Roman"/>
          <w:sz w:val="28"/>
          <w:szCs w:val="28"/>
        </w:rPr>
        <w:t>распутывать, разгадывать. Поэтому особое место отводиться играм: «Собери</w:t>
      </w:r>
      <w:r w:rsidR="00B44083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дорожный знак», «Умные стрелки», знакомство с новым знаком и т. д)</w:t>
      </w:r>
      <w:proofErr w:type="gramStart"/>
      <w:r w:rsidRPr="00A128BA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A128BA">
        <w:rPr>
          <w:rFonts w:ascii="Times New Roman" w:hAnsi="Times New Roman" w:cs="Times New Roman"/>
          <w:sz w:val="28"/>
          <w:szCs w:val="28"/>
        </w:rPr>
        <w:t xml:space="preserve"> использованием макетов – (дети играют с удовольствием, рассказывают о</w:t>
      </w:r>
      <w:r w:rsidR="00A128B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дорожных знаках в определённой последовательности: как называется</w:t>
      </w:r>
      <w:r w:rsidR="00A128B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дорожный знак, как узнать (геометрическая форма, цвет, символ, его</w:t>
      </w:r>
      <w:r w:rsidR="00B44083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назначение. Такие игры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>способствуют развитию речи, моторики, эмоциональному восприятию).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>К игровым технологиям относим также моделирование дорожных ситуаций. В</w:t>
      </w:r>
      <w:r w:rsidR="00B44083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 xml:space="preserve">каждой группе имеются макеты улиц города. Используя фигурки пешеходов и </w:t>
      </w:r>
      <w:r w:rsidR="00A128B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транспорта, педагоги наглядно показывают, что может произойти, если нарушать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lastRenderedPageBreak/>
        <w:t>ПДД. Объясняют, как правильно нужно вести себя на улицах и дорогах,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>показывают опасные повороты транспорта на перекрестках и т.д. В дальнейшем</w:t>
      </w:r>
      <w:r w:rsidR="00941A9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дети самостоятельно моделируют разнообразные дорожные ситуации.</w:t>
      </w:r>
      <w:r w:rsidR="00941A9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Технология «ТРИЗ» (теория решения изобретательских задач)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>Данная технология позволяет использовать нам нетрадиционные формы работы</w:t>
      </w:r>
      <w:proofErr w:type="gramStart"/>
      <w:r w:rsidR="00A128B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A128B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которые ставят ребенка в позицию думающего человека. Целью использования</w:t>
      </w:r>
      <w:r w:rsidR="00A128B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 xml:space="preserve">данной технологии в детском </w:t>
      </w:r>
      <w:r w:rsidR="00A128BA">
        <w:rPr>
          <w:rFonts w:ascii="Times New Roman" w:hAnsi="Times New Roman" w:cs="Times New Roman"/>
          <w:sz w:val="28"/>
          <w:szCs w:val="28"/>
        </w:rPr>
        <w:t xml:space="preserve">саду является развитие, с одной </w:t>
      </w:r>
      <w:r w:rsidRPr="00A128BA">
        <w:rPr>
          <w:rFonts w:ascii="Times New Roman" w:hAnsi="Times New Roman" w:cs="Times New Roman"/>
          <w:sz w:val="28"/>
          <w:szCs w:val="28"/>
        </w:rPr>
        <w:t>стороны, таких</w:t>
      </w:r>
      <w:r w:rsidR="00941A9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качеств мышления, как гибкость, подвижность, системность, диалектичность; с</w:t>
      </w:r>
      <w:r w:rsidR="00A128B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другой – поисковой активности, стремления к новизне; речи и творческого</w:t>
      </w:r>
      <w:r w:rsidR="00941A9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воображения. Педагоги д</w:t>
      </w:r>
      <w:r w:rsidR="00941A9A">
        <w:rPr>
          <w:rFonts w:ascii="Times New Roman" w:hAnsi="Times New Roman" w:cs="Times New Roman"/>
          <w:sz w:val="28"/>
          <w:szCs w:val="28"/>
        </w:rPr>
        <w:t xml:space="preserve">етского сада используют в своей </w:t>
      </w:r>
      <w:r w:rsidRPr="00A128BA">
        <w:rPr>
          <w:rFonts w:ascii="Times New Roman" w:hAnsi="Times New Roman" w:cs="Times New Roman"/>
          <w:sz w:val="28"/>
          <w:szCs w:val="28"/>
        </w:rPr>
        <w:t>работе по обучению</w:t>
      </w:r>
      <w:r w:rsidR="00941A9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 xml:space="preserve">детей правил дорожного движения </w:t>
      </w:r>
      <w:proofErr w:type="spellStart"/>
      <w:r w:rsidRPr="00A128BA">
        <w:rPr>
          <w:rFonts w:ascii="Times New Roman" w:hAnsi="Times New Roman" w:cs="Times New Roman"/>
          <w:sz w:val="28"/>
          <w:szCs w:val="28"/>
        </w:rPr>
        <w:t>тризов</w:t>
      </w:r>
      <w:r w:rsidR="00941A9A">
        <w:rPr>
          <w:rFonts w:ascii="Times New Roman" w:hAnsi="Times New Roman" w:cs="Times New Roman"/>
          <w:sz w:val="28"/>
          <w:szCs w:val="28"/>
        </w:rPr>
        <w:t>ские</w:t>
      </w:r>
      <w:proofErr w:type="spellEnd"/>
      <w:r w:rsidR="00941A9A">
        <w:rPr>
          <w:rFonts w:ascii="Times New Roman" w:hAnsi="Times New Roman" w:cs="Times New Roman"/>
          <w:sz w:val="28"/>
          <w:szCs w:val="28"/>
        </w:rPr>
        <w:t xml:space="preserve"> методы и приемы. Например, </w:t>
      </w:r>
      <w:r w:rsidRPr="00A128BA">
        <w:rPr>
          <w:rFonts w:ascii="Times New Roman" w:hAnsi="Times New Roman" w:cs="Times New Roman"/>
          <w:sz w:val="28"/>
          <w:szCs w:val="28"/>
        </w:rPr>
        <w:t>давая</w:t>
      </w:r>
      <w:r w:rsidR="00941A9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128BA">
        <w:rPr>
          <w:rFonts w:ascii="Times New Roman" w:hAnsi="Times New Roman" w:cs="Times New Roman"/>
          <w:sz w:val="28"/>
          <w:szCs w:val="28"/>
        </w:rPr>
        <w:t>детям</w:t>
      </w:r>
      <w:proofErr w:type="gramEnd"/>
      <w:r w:rsidRPr="00A128BA">
        <w:rPr>
          <w:rFonts w:ascii="Times New Roman" w:hAnsi="Times New Roman" w:cs="Times New Roman"/>
          <w:sz w:val="28"/>
          <w:szCs w:val="28"/>
        </w:rPr>
        <w:t xml:space="preserve"> задание о работе светофора, начинают </w:t>
      </w:r>
      <w:r w:rsidR="00941A9A">
        <w:rPr>
          <w:rFonts w:ascii="Times New Roman" w:hAnsi="Times New Roman" w:cs="Times New Roman"/>
          <w:sz w:val="28"/>
          <w:szCs w:val="28"/>
        </w:rPr>
        <w:t xml:space="preserve">с вопроса: «Что было бы, если  </w:t>
      </w:r>
      <w:r w:rsidRPr="00A128BA">
        <w:rPr>
          <w:rFonts w:ascii="Times New Roman" w:hAnsi="Times New Roman" w:cs="Times New Roman"/>
          <w:sz w:val="28"/>
          <w:szCs w:val="28"/>
        </w:rPr>
        <w:t>в</w:t>
      </w:r>
      <w:r w:rsidR="00941A9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городах не было светофоров?». Дети предлагают свои варианты суждений. Затем</w:t>
      </w:r>
      <w:r w:rsidR="00941A9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спрашиваем: «Чем же полезен светофор? Если светофор так полезен, зачем</w:t>
      </w:r>
      <w:r w:rsidR="00941A9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 xml:space="preserve">регулировщик на </w:t>
      </w:r>
      <w:proofErr w:type="spellStart"/>
      <w:r w:rsidRPr="00A128BA">
        <w:rPr>
          <w:rFonts w:ascii="Times New Roman" w:hAnsi="Times New Roman" w:cs="Times New Roman"/>
          <w:sz w:val="28"/>
          <w:szCs w:val="28"/>
        </w:rPr>
        <w:t>перекрѐстке</w:t>
      </w:r>
      <w:proofErr w:type="spellEnd"/>
      <w:r w:rsidRPr="00A128BA">
        <w:rPr>
          <w:rFonts w:ascii="Times New Roman" w:hAnsi="Times New Roman" w:cs="Times New Roman"/>
          <w:sz w:val="28"/>
          <w:szCs w:val="28"/>
        </w:rPr>
        <w:t xml:space="preserve"> или пешеходный переход? Чем светофор неудобен?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 xml:space="preserve">Может ли он быть деревянным? Почему светофор </w:t>
      </w:r>
      <w:proofErr w:type="spellStart"/>
      <w:proofErr w:type="gramStart"/>
      <w:r w:rsidRPr="00A128BA">
        <w:rPr>
          <w:rFonts w:ascii="Times New Roman" w:hAnsi="Times New Roman" w:cs="Times New Roman"/>
          <w:sz w:val="28"/>
          <w:szCs w:val="28"/>
        </w:rPr>
        <w:t>тр</w:t>
      </w:r>
      <w:proofErr w:type="gramEnd"/>
      <w:r w:rsidRPr="00A128BA">
        <w:rPr>
          <w:rFonts w:ascii="Times New Roman" w:hAnsi="Times New Roman" w:cs="Times New Roman"/>
          <w:sz w:val="28"/>
          <w:szCs w:val="28"/>
        </w:rPr>
        <w:t>ѐхглазый</w:t>
      </w:r>
      <w:proofErr w:type="spellEnd"/>
      <w:r w:rsidRPr="00A128BA">
        <w:rPr>
          <w:rFonts w:ascii="Times New Roman" w:hAnsi="Times New Roman" w:cs="Times New Roman"/>
          <w:sz w:val="28"/>
          <w:szCs w:val="28"/>
        </w:rPr>
        <w:t>? И др.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>Следующий этап – это выявление противоречий в объекте, явлении. Выясняем с</w:t>
      </w:r>
      <w:r w:rsidR="00941A9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 xml:space="preserve">детьми, что в предмете (объекте) хорошо, что плохо, что вредно, что мешает, </w:t>
      </w:r>
      <w:r w:rsidR="00941A9A">
        <w:rPr>
          <w:rFonts w:ascii="Times New Roman" w:hAnsi="Times New Roman" w:cs="Times New Roman"/>
          <w:sz w:val="28"/>
          <w:szCs w:val="28"/>
        </w:rPr>
        <w:t xml:space="preserve"> а </w:t>
      </w:r>
      <w:r w:rsidRPr="00A128BA">
        <w:rPr>
          <w:rFonts w:ascii="Times New Roman" w:hAnsi="Times New Roman" w:cs="Times New Roman"/>
          <w:sz w:val="28"/>
          <w:szCs w:val="28"/>
        </w:rPr>
        <w:t>что нужно. Проводим этот этап в виде игры «Хорошо – плохо». Например:</w:t>
      </w:r>
      <w:r w:rsidR="00941A9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автомобиль – это хорошо, потому что перевозит людей и грузы; удобное средство</w:t>
      </w:r>
      <w:r w:rsidR="00B44083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передвижения, красивый, скоростной. Но автомобиль – это плохо, потому что он</w:t>
      </w:r>
      <w:r w:rsidR="00941A9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ломается, на нем опасно ездить, если не соблюдать правила дорожного движения,</w:t>
      </w:r>
      <w:r w:rsidR="00941A9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можно попасть в автомобильную катастрофу; он заправляется бензином, может</w:t>
      </w:r>
      <w:r w:rsidR="00941A9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 xml:space="preserve">взорваться; он загрязняет воздух и т.д. Побуждаем </w:t>
      </w:r>
      <w:proofErr w:type="spellStart"/>
      <w:r w:rsidRPr="00A128BA">
        <w:rPr>
          <w:rFonts w:ascii="Times New Roman" w:hAnsi="Times New Roman" w:cs="Times New Roman"/>
          <w:sz w:val="28"/>
          <w:szCs w:val="28"/>
        </w:rPr>
        <w:t>ребѐнка</w:t>
      </w:r>
      <w:proofErr w:type="spellEnd"/>
      <w:r w:rsidRPr="00A128BA">
        <w:rPr>
          <w:rFonts w:ascii="Times New Roman" w:hAnsi="Times New Roman" w:cs="Times New Roman"/>
          <w:sz w:val="28"/>
          <w:szCs w:val="28"/>
        </w:rPr>
        <w:t xml:space="preserve"> находить</w:t>
      </w:r>
      <w:r w:rsidR="00941A9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противоречия в том или ином объекте, явлении, учит их разрешать. Для развития</w:t>
      </w:r>
      <w:r w:rsidR="00A128B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системного мышления дошкольников мы используем интеллектуальные игры</w:t>
      </w:r>
      <w:r w:rsidR="00A128BA">
        <w:rPr>
          <w:rFonts w:ascii="Times New Roman" w:hAnsi="Times New Roman" w:cs="Times New Roman"/>
          <w:sz w:val="28"/>
          <w:szCs w:val="28"/>
        </w:rPr>
        <w:t xml:space="preserve">  </w:t>
      </w:r>
      <w:r w:rsidRPr="00A128BA">
        <w:rPr>
          <w:rFonts w:ascii="Times New Roman" w:hAnsi="Times New Roman" w:cs="Times New Roman"/>
          <w:sz w:val="28"/>
          <w:szCs w:val="28"/>
        </w:rPr>
        <w:t>типа «Скажи, что делает…», «Каким могут быть…», «Разбери предмет на части»,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>«Если бы…», «Найди лишнее слово», «</w:t>
      </w:r>
      <w:proofErr w:type="spellStart"/>
      <w:proofErr w:type="gramStart"/>
      <w:r w:rsidRPr="00A128BA">
        <w:rPr>
          <w:rFonts w:ascii="Times New Roman" w:hAnsi="Times New Roman" w:cs="Times New Roman"/>
          <w:sz w:val="28"/>
          <w:szCs w:val="28"/>
        </w:rPr>
        <w:t>Четв</w:t>
      </w:r>
      <w:proofErr w:type="gramEnd"/>
      <w:r w:rsidRPr="00A128BA">
        <w:rPr>
          <w:rFonts w:ascii="Times New Roman" w:hAnsi="Times New Roman" w:cs="Times New Roman"/>
          <w:sz w:val="28"/>
          <w:szCs w:val="28"/>
        </w:rPr>
        <w:t>ѐртый</w:t>
      </w:r>
      <w:proofErr w:type="spellEnd"/>
      <w:r w:rsidRPr="00A128BA">
        <w:rPr>
          <w:rFonts w:ascii="Times New Roman" w:hAnsi="Times New Roman" w:cs="Times New Roman"/>
          <w:sz w:val="28"/>
          <w:szCs w:val="28"/>
        </w:rPr>
        <w:t xml:space="preserve"> лишний», «Назови одним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>словом» и другие.</w:t>
      </w:r>
    </w:p>
    <w:p w:rsidR="00521846" w:rsidRPr="00A128BA" w:rsidRDefault="00941A9A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1846" w:rsidRPr="00A128BA">
        <w:rPr>
          <w:rFonts w:ascii="Times New Roman" w:hAnsi="Times New Roman" w:cs="Times New Roman"/>
          <w:sz w:val="28"/>
          <w:szCs w:val="28"/>
        </w:rPr>
        <w:t>Информационно – коммуникативные технологии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 xml:space="preserve">При организации работы по профилактике детского </w:t>
      </w:r>
      <w:proofErr w:type="spellStart"/>
      <w:r w:rsidRPr="00A128BA">
        <w:rPr>
          <w:rFonts w:ascii="Times New Roman" w:hAnsi="Times New Roman" w:cs="Times New Roman"/>
          <w:sz w:val="28"/>
          <w:szCs w:val="28"/>
        </w:rPr>
        <w:t>дорожно</w:t>
      </w:r>
      <w:proofErr w:type="spellEnd"/>
      <w:r w:rsidRPr="00A128BA">
        <w:rPr>
          <w:rFonts w:ascii="Times New Roman" w:hAnsi="Times New Roman" w:cs="Times New Roman"/>
          <w:sz w:val="28"/>
          <w:szCs w:val="28"/>
        </w:rPr>
        <w:t xml:space="preserve"> – транспортного</w:t>
      </w:r>
      <w:r w:rsidR="00A128B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травматизма огромное внимание уделяется использованию информационно –</w:t>
      </w:r>
      <w:r w:rsidR="00A128B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коммуникат</w:t>
      </w:r>
      <w:r w:rsidR="00A128BA">
        <w:rPr>
          <w:rFonts w:ascii="Times New Roman" w:hAnsi="Times New Roman" w:cs="Times New Roman"/>
          <w:sz w:val="28"/>
          <w:szCs w:val="28"/>
        </w:rPr>
        <w:t xml:space="preserve">ивных технологий. Это позволяет </w:t>
      </w:r>
      <w:r w:rsidRPr="00A128BA">
        <w:rPr>
          <w:rFonts w:ascii="Times New Roman" w:hAnsi="Times New Roman" w:cs="Times New Roman"/>
          <w:sz w:val="28"/>
          <w:szCs w:val="28"/>
        </w:rPr>
        <w:t>организовать детскую деятельность</w:t>
      </w:r>
      <w:r w:rsidR="00A128B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более интересной и динамичной, помогает «погрузить» ребенка в</w:t>
      </w:r>
      <w:r w:rsidR="00A128B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предмет изучения, создать иллюзию соприсутствия.</w:t>
      </w:r>
      <w:r w:rsidR="00A128B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Цикл презентаций охватывает большой объем программного материала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>по изучению ПДД: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>- виды транспортных средств, их классификация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>- группы дорожных знаков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>- участники дорожного движения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>- виды транспорта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 xml:space="preserve"> Педагоги ДОУ считают</w:t>
      </w:r>
      <w:proofErr w:type="gramStart"/>
      <w:r w:rsidRPr="00A128B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128BA">
        <w:rPr>
          <w:rFonts w:ascii="Times New Roman" w:hAnsi="Times New Roman" w:cs="Times New Roman"/>
          <w:sz w:val="28"/>
          <w:szCs w:val="28"/>
        </w:rPr>
        <w:t xml:space="preserve"> что компьютерные технологии обладают рядом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lastRenderedPageBreak/>
        <w:t>преимуществ: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>- Предъявление информации на экране компьютера в игровой форме вызывает у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>детей огромный интерес.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>- Компьютер несет в себе образный тип информации, понятный дошкольникам,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>учитывая наглядно-образное мышление детей.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>- Наглядный материал, используемый в презентациях, слайд-шоу, дает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>возможность воспитателю включить три вида памяти воспитанников: зрительную,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>слуховую, моторную.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>- Движения, звук, мультипликация надолго привлекают внимание ребенка.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>- Постановка проблемных задач, поощрение ребенка при их правильном решении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>компьютером, является стимулом познавательной активности детей;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 xml:space="preserve">- Компьютер предоставляет возможность реализации индивидуального подхода </w:t>
      </w:r>
      <w:proofErr w:type="gramStart"/>
      <w:r w:rsidRPr="00A128BA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>работе с детьми дошкольного возраста. В процессе деятельности каждый ребенок</w:t>
      </w:r>
      <w:r w:rsidR="00941A9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выполняет задания своего уровня.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A128BA">
        <w:rPr>
          <w:rFonts w:ascii="Times New Roman" w:hAnsi="Times New Roman" w:cs="Times New Roman"/>
          <w:sz w:val="28"/>
          <w:szCs w:val="28"/>
        </w:rPr>
        <w:t>Мультипликация</w:t>
      </w:r>
      <w:proofErr w:type="gramEnd"/>
      <w:r w:rsidR="00941A9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Данная технология – это вид современного искусства, который обладает высоким</w:t>
      </w:r>
      <w:r w:rsidR="00941A9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потенциалом нравственно – эмоционального воздействия на дошкольников,</w:t>
      </w:r>
      <w:r w:rsidR="00941A9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оказывает развивающее воздействие на разные стороны развития ребенка,</w:t>
      </w:r>
      <w:r w:rsidR="00941A9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воспринимая художественный текст, ребенок не только подражает герою, но и</w:t>
      </w:r>
      <w:r w:rsidR="00941A9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сопереживает ему, проходит вместе с ним через разные опасности и испытания.</w:t>
      </w:r>
      <w:r w:rsidR="00941A9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Через сравнения себя с героями мультфильма ребенок имеет возможность</w:t>
      </w:r>
      <w:r w:rsidR="00941A9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позитивно воспринимать себя, справляться со своими страхами, уважительно</w:t>
      </w:r>
      <w:r w:rsidR="00941A9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относиться к другим. Восприятие мультипликационного фильма оказывает</w:t>
      </w:r>
      <w:r w:rsidR="00941A9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развивающее воздействие на разные стороны развития ребенка, среди которых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>выделяются этический, познавательный, эмоциональный и поведенческий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>аспекты. Воспринимая художественный текст, ребенок не только подражает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>герою, но и сопереживает ему, проходит вместе с ним через разные опасности и</w:t>
      </w:r>
      <w:r w:rsidR="00941A9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испытания. Мультфильм к тому же сочетает в себе слово и картинку, т.е.</w:t>
      </w:r>
      <w:r w:rsidR="00941A9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включает два органа восприятия: зрение и слух. Если к этому добавить еще и</w:t>
      </w:r>
      <w:r w:rsidR="00405C03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 xml:space="preserve">совместный с ребенком анализ </w:t>
      </w:r>
      <w:proofErr w:type="gramStart"/>
      <w:r w:rsidRPr="00A128BA">
        <w:rPr>
          <w:rFonts w:ascii="Times New Roman" w:hAnsi="Times New Roman" w:cs="Times New Roman"/>
          <w:sz w:val="28"/>
          <w:szCs w:val="28"/>
        </w:rPr>
        <w:t>увиденного</w:t>
      </w:r>
      <w:proofErr w:type="gramEnd"/>
      <w:r w:rsidRPr="00A128BA">
        <w:rPr>
          <w:rFonts w:ascii="Times New Roman" w:hAnsi="Times New Roman" w:cs="Times New Roman"/>
          <w:sz w:val="28"/>
          <w:szCs w:val="28"/>
        </w:rPr>
        <w:t>, мультфильм станет мощным</w:t>
      </w:r>
      <w:r w:rsidR="00405C03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воспитательным инструментом и одним из авторитетных и эффективных</w:t>
      </w:r>
      <w:r w:rsidR="00405C03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наглядных материалов.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>Мнемотехника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>В настоящее время использование мнемотехники для дошкольников становится</w:t>
      </w:r>
      <w:r w:rsidR="00941A9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все более актуальным, так как она помогает развивать мышление, зрительную и</w:t>
      </w:r>
      <w:r w:rsidR="00941A9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слуховую память, внимание, воображение и речь. Эта технология увеличивает</w:t>
      </w:r>
      <w:r w:rsidR="00941A9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объем памяти детей путем образования дополнительных ассоциаций.</w:t>
      </w:r>
      <w:r w:rsidR="00941A9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В результате её использования дети преодолевают робость и застенчивость, у них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>увеличивается круг знаний о дорожных знаках, о светофоре, о правилах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lastRenderedPageBreak/>
        <w:t>поведения на улице и в транспорте.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>Технология проблемного обучения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>Помогает понять, насколько опасна данная ситуация и какие безопасные действия</w:t>
      </w:r>
      <w:r w:rsidR="00941A9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необходимо для этого предпринять. Основа проблемного обучения – вопросы и</w:t>
      </w:r>
      <w:r w:rsidR="00941A9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задания, которые предлагают детям. Ставим перед детьми задачу на развитие</w:t>
      </w:r>
      <w:r w:rsidR="00941A9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логического мышления.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 xml:space="preserve">При создании и решении проблемных ситуаций применяются </w:t>
      </w:r>
      <w:proofErr w:type="gramStart"/>
      <w:r w:rsidRPr="00A128BA">
        <w:rPr>
          <w:rFonts w:ascii="Times New Roman" w:hAnsi="Times New Roman" w:cs="Times New Roman"/>
          <w:sz w:val="28"/>
          <w:szCs w:val="28"/>
        </w:rPr>
        <w:t>следующие</w:t>
      </w:r>
      <w:proofErr w:type="gramEnd"/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>методические приемы: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>– подводим детей к противоречию и предлагаем им самим найти способ его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>разрешения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>– излагаем различные точки зрения на один и тот же вопрос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>– побуждаем детей делать сравнения, обобщения, выводы из ситуации,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>сопоставлять факты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>– ставим конкретные вопросы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>Основа проблемного обучения – вопросы и задания, которые предлагают детям.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>Например, ставим перед детьми задачу на развитие логического мышления.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>Показываем картинку: дети выбегают на дорогу за мячом. Дети должны ответить,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>правильно они поступают или нет и почему.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>Можно показать иллюстрацию, где ребенок не предвидит опасность и съезжает с</w:t>
      </w:r>
      <w:r w:rsidR="00941A9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горки на санках. Дети, рассматривая картинку, должны объяснить, в чем</w:t>
      </w:r>
      <w:r w:rsidR="00941A9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опасность такого поведения.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>Проблемная ситуация создается педагогами с помощью определенных приемов,</w:t>
      </w:r>
      <w:r w:rsidR="00941A9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методов и средств. При создании и решении проблемных ситуаций мы применяем</w:t>
      </w:r>
      <w:r w:rsidR="00941A9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следующие методические приемы: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>– подводим детей к противоречию и предлагаем им самим найти способ его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>разрешения (Как нужно переходить дорогу: быстро или медленно?)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A128BA">
        <w:rPr>
          <w:rFonts w:ascii="Times New Roman" w:hAnsi="Times New Roman" w:cs="Times New Roman"/>
          <w:sz w:val="28"/>
          <w:szCs w:val="28"/>
        </w:rPr>
        <w:t xml:space="preserve">– излагаем различные </w:t>
      </w:r>
      <w:r w:rsidR="00941A9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точки зрения на один и тот же вопрос (Почему нельзя</w:t>
      </w:r>
      <w:proofErr w:type="gramEnd"/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>ходить по проезжей части?)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>– побуждаем детей делать сравнения, обобщения, выводы из ситуации,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 xml:space="preserve">сопоставлять факты (По тротуару ходят пешеходы, </w:t>
      </w:r>
      <w:proofErr w:type="gramStart"/>
      <w:r w:rsidRPr="00A128BA">
        <w:rPr>
          <w:rFonts w:ascii="Times New Roman" w:hAnsi="Times New Roman" w:cs="Times New Roman"/>
          <w:sz w:val="28"/>
          <w:szCs w:val="28"/>
        </w:rPr>
        <w:t>игры</w:t>
      </w:r>
      <w:proofErr w:type="gramEnd"/>
      <w:r w:rsidRPr="00A128BA">
        <w:rPr>
          <w:rFonts w:ascii="Times New Roman" w:hAnsi="Times New Roman" w:cs="Times New Roman"/>
          <w:sz w:val="28"/>
          <w:szCs w:val="28"/>
        </w:rPr>
        <w:t xml:space="preserve"> и езда на велосипедах</w:t>
      </w:r>
      <w:r w:rsidR="00941A9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будут им мешать. Кататься и играть нужно только в специальных для этого</w:t>
      </w:r>
      <w:r w:rsidR="00941A9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местах. Или важно учить ребенка рассказывать то, что он видел на улице,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 xml:space="preserve">развивать предвидение опасной ситуации, обращать его внимание </w:t>
      </w:r>
      <w:proofErr w:type="gramStart"/>
      <w:r w:rsidRPr="00A128BA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A128BA">
        <w:rPr>
          <w:rFonts w:ascii="Times New Roman" w:hAnsi="Times New Roman" w:cs="Times New Roman"/>
          <w:sz w:val="28"/>
          <w:szCs w:val="28"/>
        </w:rPr>
        <w:t xml:space="preserve"> опасные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>места возле дома, дошкольного учреждения, на улице, дороге, на остановке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>маршрутного транспорта и т.д.).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A128BA">
        <w:rPr>
          <w:rFonts w:ascii="Times New Roman" w:hAnsi="Times New Roman" w:cs="Times New Roman"/>
          <w:sz w:val="28"/>
          <w:szCs w:val="28"/>
        </w:rPr>
        <w:t>– ставим конкретные вопросы (на обобщение, обоснование, конкретизацию,</w:t>
      </w:r>
      <w:proofErr w:type="gramEnd"/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>логику рассуждения), эвристические вопросы (Почему нельзя разговаривать с</w:t>
      </w:r>
      <w:r w:rsidR="00941A9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водителем транспорта?)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28BA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A128BA">
        <w:rPr>
          <w:rFonts w:ascii="Times New Roman" w:hAnsi="Times New Roman" w:cs="Times New Roman"/>
          <w:sz w:val="28"/>
          <w:szCs w:val="28"/>
        </w:rPr>
        <w:t xml:space="preserve"> технологии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>При обучении детей с правилами дорожного движения в своей работе используем</w:t>
      </w:r>
      <w:r w:rsidR="00941A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28BA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A128BA">
        <w:rPr>
          <w:rFonts w:ascii="Times New Roman" w:hAnsi="Times New Roman" w:cs="Times New Roman"/>
          <w:sz w:val="28"/>
          <w:szCs w:val="28"/>
        </w:rPr>
        <w:t xml:space="preserve"> технологии, а именно физкультурно-</w:t>
      </w:r>
      <w:r w:rsidRPr="00A128BA">
        <w:rPr>
          <w:rFonts w:ascii="Times New Roman" w:hAnsi="Times New Roman" w:cs="Times New Roman"/>
          <w:sz w:val="28"/>
          <w:szCs w:val="28"/>
        </w:rPr>
        <w:lastRenderedPageBreak/>
        <w:t>оздоровительные</w:t>
      </w:r>
      <w:r w:rsidR="00941A9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(направленные на физическое развитие и укрепление здоровья ребенка —</w:t>
      </w:r>
      <w:r w:rsidR="00941A9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 xml:space="preserve">технологии развития физических качеств.) Например, можно отрабатывать путем </w:t>
      </w:r>
      <w:r w:rsidR="00941A9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многократных упражнений действия с поворотами головы при переходе проезжей</w:t>
      </w:r>
      <w:r w:rsidR="00941A9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части.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>Для закрепления пройденного материала, например, «Дорожные знаки», команды</w:t>
      </w:r>
      <w:r w:rsidR="00941A9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детей участвуют в эстафетах с преодолением препятствий (бег, прыжки в обруч</w:t>
      </w:r>
      <w:proofErr w:type="gramStart"/>
      <w:r w:rsidR="00941A9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941A9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перепрыгивание, перешагивание предметов, метание мячей, выполняют</w:t>
      </w:r>
      <w:r w:rsidR="00941A9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различные задания: кто быстрее соберёт дорожный знак.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>Исследовательская деятельность</w:t>
      </w:r>
      <w:r w:rsidR="00941A9A">
        <w:rPr>
          <w:rFonts w:ascii="Times New Roman" w:hAnsi="Times New Roman" w:cs="Times New Roman"/>
          <w:sz w:val="28"/>
          <w:szCs w:val="28"/>
        </w:rPr>
        <w:t xml:space="preserve">. </w:t>
      </w:r>
      <w:r w:rsidRPr="00A128BA">
        <w:rPr>
          <w:rFonts w:ascii="Times New Roman" w:hAnsi="Times New Roman" w:cs="Times New Roman"/>
          <w:sz w:val="28"/>
          <w:szCs w:val="28"/>
        </w:rPr>
        <w:t>Исследовательская деятельность - это особый вид интеллектуально-творческой</w:t>
      </w:r>
      <w:r w:rsidR="00941A9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деятельности дает возможность ребенку самому найти ответы на</w:t>
      </w:r>
      <w:r w:rsidR="00941A9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вопросы «как?» и «почему?». Это огромная возможность для детей думать,</w:t>
      </w:r>
      <w:r w:rsidR="00941A9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 xml:space="preserve">пробовать, экспериментировать, а самое главное </w:t>
      </w:r>
      <w:r w:rsidR="00B44083">
        <w:rPr>
          <w:rFonts w:ascii="Times New Roman" w:hAnsi="Times New Roman" w:cs="Times New Roman"/>
          <w:sz w:val="28"/>
          <w:szCs w:val="28"/>
        </w:rPr>
        <w:t>–</w:t>
      </w:r>
      <w:r w:rsidRPr="00A128BA">
        <w:rPr>
          <w:rFonts w:ascii="Times New Roman" w:hAnsi="Times New Roman" w:cs="Times New Roman"/>
          <w:sz w:val="28"/>
          <w:szCs w:val="28"/>
        </w:rPr>
        <w:t xml:space="preserve"> само</w:t>
      </w:r>
      <w:r w:rsidR="00B44083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выражаться.</w:t>
      </w:r>
      <w:r w:rsidR="00941A9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Для этого необходимо озвучить задачу с недостаточными или избыточными</w:t>
      </w:r>
      <w:r w:rsidR="00941A9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данными, неопределенность вопроса, противоречивые данные, специально</w:t>
      </w:r>
      <w:r w:rsidR="00941A9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допущенными ошибками, ограниченным временем выполнения. В детском саду</w:t>
      </w:r>
      <w:r w:rsidR="00941A9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используем такие формы организации исследовательской деятельности, как: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>- эвристические беседы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>- наблюдения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 xml:space="preserve"> - использование художественного слова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>- дидактические и развивающие игры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>- игровые ситуации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 xml:space="preserve"> Проектная деятельность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>Как инновационная педагогическая технология, проектная деятельность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>ориентируется не на интеграцию фактических знаний, а на их применение и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 xml:space="preserve">приобретение </w:t>
      </w:r>
      <w:proofErr w:type="gramStart"/>
      <w:r w:rsidRPr="00A128BA">
        <w:rPr>
          <w:rFonts w:ascii="Times New Roman" w:hAnsi="Times New Roman" w:cs="Times New Roman"/>
          <w:sz w:val="28"/>
          <w:szCs w:val="28"/>
        </w:rPr>
        <w:t>новых</w:t>
      </w:r>
      <w:proofErr w:type="gramEnd"/>
      <w:r w:rsidRPr="00A128BA">
        <w:rPr>
          <w:rFonts w:ascii="Times New Roman" w:hAnsi="Times New Roman" w:cs="Times New Roman"/>
          <w:sz w:val="28"/>
          <w:szCs w:val="28"/>
        </w:rPr>
        <w:t>. Реализация проектной деятельности помогает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>«открывать» элементарные основы безопасного поведения на дорогах. В условиях</w:t>
      </w:r>
      <w:r w:rsidR="00941A9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проекта «Эти разные машины» дошкольники научились различать виды</w:t>
      </w:r>
      <w:r w:rsidR="00941A9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транспорта, выделять специальный транспорт его назначение. Проект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>предполагал организацию следующих видов деятельности и форм работы: беседы</w:t>
      </w:r>
      <w:r w:rsidR="00941A9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по теме, «Какие бывают</w:t>
      </w:r>
      <w:r w:rsidR="00941A9A">
        <w:rPr>
          <w:rFonts w:ascii="Times New Roman" w:hAnsi="Times New Roman" w:cs="Times New Roman"/>
          <w:sz w:val="28"/>
          <w:szCs w:val="28"/>
        </w:rPr>
        <w:t xml:space="preserve"> машины», чтение художественной </w:t>
      </w:r>
      <w:r w:rsidRPr="00A128BA">
        <w:rPr>
          <w:rFonts w:ascii="Times New Roman" w:hAnsi="Times New Roman" w:cs="Times New Roman"/>
          <w:sz w:val="28"/>
          <w:szCs w:val="28"/>
        </w:rPr>
        <w:t>литературы,</w:t>
      </w:r>
      <w:r w:rsidR="00941A9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дидактические игры «Назови части машины», «Какой предмет лишний»,</w:t>
      </w:r>
      <w:r w:rsidR="00941A9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 xml:space="preserve">изготовление машин из </w:t>
      </w:r>
      <w:proofErr w:type="gramStart"/>
      <w:r w:rsidRPr="00A128BA">
        <w:rPr>
          <w:rFonts w:ascii="Times New Roman" w:hAnsi="Times New Roman" w:cs="Times New Roman"/>
          <w:sz w:val="28"/>
          <w:szCs w:val="28"/>
        </w:rPr>
        <w:t>бросового</w:t>
      </w:r>
      <w:proofErr w:type="gramEnd"/>
      <w:r w:rsidRPr="00A128BA">
        <w:rPr>
          <w:rFonts w:ascii="Times New Roman" w:hAnsi="Times New Roman" w:cs="Times New Roman"/>
          <w:sz w:val="28"/>
          <w:szCs w:val="28"/>
        </w:rPr>
        <w:t xml:space="preserve"> материла и использование их в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>самостоятельной игровой деятельности. Знания, которые ребёнок получает в ходе</w:t>
      </w:r>
      <w:r w:rsidR="00941A9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работы над проектом, становятся его личным достоянием и прочно закрепляются</w:t>
      </w:r>
      <w:r w:rsidR="00941A9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в уже имеющейся системе знаний об окружающем мире. В ходе акции «Пешеход</w:t>
      </w:r>
      <w:r w:rsidR="00664230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 xml:space="preserve">засветись!» дети узнали, что такое </w:t>
      </w:r>
      <w:proofErr w:type="spellStart"/>
      <w:r w:rsidRPr="00A128BA">
        <w:rPr>
          <w:rFonts w:ascii="Times New Roman" w:hAnsi="Times New Roman" w:cs="Times New Roman"/>
          <w:sz w:val="28"/>
          <w:szCs w:val="28"/>
        </w:rPr>
        <w:t>фл</w:t>
      </w:r>
      <w:r w:rsidR="00941A9A">
        <w:rPr>
          <w:rFonts w:ascii="Times New Roman" w:hAnsi="Times New Roman" w:cs="Times New Roman"/>
          <w:sz w:val="28"/>
          <w:szCs w:val="28"/>
        </w:rPr>
        <w:t>икер</w:t>
      </w:r>
      <w:proofErr w:type="spellEnd"/>
      <w:r w:rsidR="00941A9A">
        <w:rPr>
          <w:rFonts w:ascii="Times New Roman" w:hAnsi="Times New Roman" w:cs="Times New Roman"/>
          <w:sz w:val="28"/>
          <w:szCs w:val="28"/>
        </w:rPr>
        <w:t xml:space="preserve">, для чего он нужен и каков  </w:t>
      </w:r>
      <w:r w:rsidRPr="00A128BA">
        <w:rPr>
          <w:rFonts w:ascii="Times New Roman" w:hAnsi="Times New Roman" w:cs="Times New Roman"/>
          <w:sz w:val="28"/>
          <w:szCs w:val="28"/>
        </w:rPr>
        <w:t>принцип его</w:t>
      </w:r>
      <w:r w:rsidR="00941A9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действия.</w:t>
      </w:r>
      <w:r w:rsidR="00941A9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Каждая деятельность – новый шаг в познание. А познание это происходит через</w:t>
      </w:r>
      <w:r w:rsidR="00941A9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практическую творческую деятельность ребёнка. Деятельность детей направляем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>на развитие творческих способностей в рисовании, аппликации, художественном</w:t>
      </w:r>
      <w:r w:rsidR="00941A9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конструировании. В творческих работах дети отражали знания и представления о</w:t>
      </w:r>
      <w:r w:rsidR="00664230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ПДД, делились опытом с окружающими, тем самым пробуждая эмоциональную</w:t>
      </w:r>
      <w:r w:rsidR="00941A9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 xml:space="preserve">заинтересованность в познании ПДД. В </w:t>
      </w:r>
      <w:r w:rsidRPr="00A128BA">
        <w:rPr>
          <w:rFonts w:ascii="Times New Roman" w:hAnsi="Times New Roman" w:cs="Times New Roman"/>
          <w:sz w:val="28"/>
          <w:szCs w:val="28"/>
        </w:rPr>
        <w:lastRenderedPageBreak/>
        <w:t>процессе практической деятельности дети</w:t>
      </w:r>
      <w:r w:rsidR="00941A9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общались, делились впечатлениями, учились работать в коллективе.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>Последовательную работу по обучению детей правилам безопасного поведения на</w:t>
      </w:r>
      <w:r w:rsidR="00941A9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дороге мы, воспитатели, осуществляем совместно с родителями. Используем</w:t>
      </w:r>
      <w:r w:rsidR="00941A9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консультации, беседы, разрабатываем папки-передвижки, используем плакаты.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 xml:space="preserve"> Эффективна и такая форма сотрудничества, как получение родителями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>рекомендаций по обучению детей основам безопасного поведения на дороге. В</w:t>
      </w:r>
      <w:r w:rsidR="00941A9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результате опроса родителей выяснилось: больше всего они затрудняются в том,</w:t>
      </w:r>
      <w:r w:rsidR="00941A9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как обучать детей безопасному поведению на дороге и каким должно быть</w:t>
      </w:r>
      <w:r w:rsidR="00941A9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содержание этого обучения. Так в уголке для родителей появилась новая рубрика,</w:t>
      </w:r>
      <w:r w:rsidR="00941A9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куда были помещены рекомендации о различных приемах и методах</w:t>
      </w:r>
      <w:r w:rsidR="00941A9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формирования у детей специальных навыков и знаний правил дорожного</w:t>
      </w:r>
      <w:r w:rsidR="00941A9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движения. Чтобы работа была более эффективной, мы осуществляем</w:t>
      </w:r>
      <w:r w:rsidR="00941A9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целенаправленное взаимодействие и стараемся сделать их своими помощниками в</w:t>
      </w:r>
      <w:r w:rsidR="00941A9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ликвидации дорожной безграмотности у детей. Наше общение строится на основе</w:t>
      </w:r>
      <w:r w:rsidR="00941A9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 xml:space="preserve">диалога, открытости, искренности, отказе от критики и оценки </w:t>
      </w:r>
      <w:proofErr w:type="spellStart"/>
      <w:r w:rsidRPr="00A128BA">
        <w:rPr>
          <w:rFonts w:ascii="Times New Roman" w:hAnsi="Times New Roman" w:cs="Times New Roman"/>
          <w:sz w:val="28"/>
          <w:szCs w:val="28"/>
        </w:rPr>
        <w:t>партнѐра</w:t>
      </w:r>
      <w:proofErr w:type="spellEnd"/>
      <w:r w:rsidRPr="00A128BA">
        <w:rPr>
          <w:rFonts w:ascii="Times New Roman" w:hAnsi="Times New Roman" w:cs="Times New Roman"/>
          <w:sz w:val="28"/>
          <w:szCs w:val="28"/>
        </w:rPr>
        <w:t xml:space="preserve"> по</w:t>
      </w:r>
      <w:r w:rsidR="00941A9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общению. Единые требования воспитателя и родителей обеспечивают у детей</w:t>
      </w:r>
      <w:r w:rsidR="00941A9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образование прочных навыков безопасного поведения на улице.</w:t>
      </w:r>
      <w:r w:rsidR="00941A9A">
        <w:rPr>
          <w:rFonts w:ascii="Times New Roman" w:hAnsi="Times New Roman" w:cs="Times New Roman"/>
          <w:sz w:val="28"/>
          <w:szCs w:val="28"/>
        </w:rPr>
        <w:t xml:space="preserve">  </w:t>
      </w:r>
      <w:r w:rsidRPr="00A128BA">
        <w:rPr>
          <w:rFonts w:ascii="Times New Roman" w:hAnsi="Times New Roman" w:cs="Times New Roman"/>
          <w:sz w:val="28"/>
          <w:szCs w:val="28"/>
        </w:rPr>
        <w:t>В своей работе с родителями мы используем с целью выявления интересов,</w:t>
      </w:r>
      <w:r w:rsidR="00941A9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потребностей, запросов родителей, уровня их педагогической грамотности поданному направлению: анкетирование, проведение опросов, родительские</w:t>
      </w:r>
      <w:r w:rsidR="00941A9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собрания, круглые столы, консультации, беседы с инспекторами ГИБДД.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>В своих сообщениях рассказываем им о причинах и условиях возникновения ДТП</w:t>
      </w:r>
      <w:r w:rsidR="00941A9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с участием дошкольников, о возрастных и психофизиологических особенностях</w:t>
      </w:r>
      <w:r w:rsidR="00941A9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поведения их на улице, обращаем внимание родителей на то, что дошкольников</w:t>
      </w:r>
      <w:r w:rsidR="00941A9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на улице необходимо всегда держать за руку. Вопросы, поднятые на собраниях,</w:t>
      </w:r>
      <w:r w:rsidR="00941A9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служат предметом обсуждения на консультациях, в индивидуальных беседах,</w:t>
      </w:r>
      <w:r w:rsidR="00941A9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которые позволяют педагогам установить тесный контакт с семьей,</w:t>
      </w:r>
      <w:r w:rsidR="00941A9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дифференцированно подойти к каждому ребенку, учитывая его интересы,</w:t>
      </w:r>
      <w:r w:rsidR="00941A9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особенности. Предлагаем им прочитать специально разработанные памятки.</w:t>
      </w:r>
      <w:r w:rsidR="00941A9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Во время бесед, консультаций, анкетирования выясняют, насколько хорошо сами</w:t>
      </w:r>
      <w:r w:rsidR="00941A9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родители ориентируются в вопросах воспитания правил культуры поведения на</w:t>
      </w:r>
      <w:r w:rsidR="00941A9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дорогах. Примерный перечень консультаций и бесед: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>- «О значении обучения детей дошкольного возраста Правилам дорожного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>движения».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>- «Как научить ребенка безопасному поведению на улице?»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>- «Пример родителей – один из основных факторов успешного воспитания у детей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>навыков безопасного поведения на улице».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>- «Что нужно знать детям и родителям о ПДД».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>На групповых собраниях с участием сотрудников ГИБДД знакомим родителей с</w:t>
      </w:r>
      <w:r w:rsidR="00941A9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 xml:space="preserve">программными требованиями по обучению детей правилам </w:t>
      </w:r>
      <w:r w:rsidRPr="00A128BA">
        <w:rPr>
          <w:rFonts w:ascii="Times New Roman" w:hAnsi="Times New Roman" w:cs="Times New Roman"/>
          <w:sz w:val="28"/>
          <w:szCs w:val="28"/>
        </w:rPr>
        <w:lastRenderedPageBreak/>
        <w:t>дорожного движения.</w:t>
      </w:r>
      <w:r w:rsidR="00941A9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Подчеркиваем моральную ответственность, которая лежит на взрослых. Основной</w:t>
      </w:r>
      <w:r w:rsidR="00941A9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упор уделяем тому, чтобы родители сами подавали пример детям в</w:t>
      </w:r>
      <w:r w:rsidR="00941A9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безоговорочном подчинении требованиям дорожной дисциплины, т.к. нарушать</w:t>
      </w:r>
      <w:r w:rsidR="00941A9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правила поведения дошкольники учатся, прежде всего, у взрослых.</w:t>
      </w:r>
      <w:r w:rsidR="00941A9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Результативность работы.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 xml:space="preserve"> Результаты диагностики детей методом наблюдения в процессе игры и опроса</w:t>
      </w:r>
      <w:r w:rsidR="00941A9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позволяют сделать вывод об итогах работы: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>- Дошкольники с желанием участвуют в игровых ситуациях по ориентированию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>в окружающем пространстве с применением правил дорожного движения.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>- Дети проявляют сознательное отношение к соблюдению правил безопасного</w:t>
      </w:r>
      <w:r w:rsidR="00941A9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движения.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>- Дошкольники могут ориентироваться в разных дорожных ситуациях.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>Результаты анкетирования показали, что родители обучают детей, правилам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>дорожного движения в семье и в сотрудничестве с ДОУ. Все родители считают</w:t>
      </w:r>
      <w:proofErr w:type="gramStart"/>
      <w:r w:rsidRPr="00A128B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941A9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что детей необходимо знакомить с ПДД через практические навыки, беседы с</w:t>
      </w:r>
      <w:r w:rsidR="00941A9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ребенком, чтение художественной литературы.. Беседуют с детьми по данной</w:t>
      </w:r>
      <w:r w:rsidR="00941A9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 xml:space="preserve">теме часто. Есть в каждой семье книги, </w:t>
      </w:r>
      <w:proofErr w:type="spellStart"/>
      <w:r w:rsidRPr="00A128BA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A128BA">
        <w:rPr>
          <w:rFonts w:ascii="Times New Roman" w:hAnsi="Times New Roman" w:cs="Times New Roman"/>
          <w:sz w:val="28"/>
          <w:szCs w:val="28"/>
        </w:rPr>
        <w:t>, настольные игры, машинки.</w:t>
      </w:r>
      <w:r w:rsidR="00941A9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Самыми продуктивными формами работы в ДОУ родителей хотят видеть – это</w:t>
      </w:r>
      <w:r w:rsidR="00941A9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совместные мероприятия, с инспектором, индивидуальные беседы.</w:t>
      </w:r>
      <w:r w:rsidR="00941A9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Таким образом: из результатов анкетирование видно, что родители являются</w:t>
      </w:r>
      <w:r w:rsidR="00941A9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главным звеном в вопросе обучения детей.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>Поэтому необходимо в ДОУ больше проводить совместных мероприятий по ПДД,</w:t>
      </w:r>
      <w:r w:rsidR="00941A9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оформлять для родителей в уголках рекомендации, методические приемы</w:t>
      </w:r>
      <w:r w:rsidR="00941A9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обучения детей ПДД.</w:t>
      </w:r>
    </w:p>
    <w:p w:rsidR="00521846" w:rsidRPr="00941A9A" w:rsidRDefault="00521846" w:rsidP="00A128BA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  <w:r w:rsidRPr="00941A9A">
        <w:rPr>
          <w:rFonts w:ascii="Times New Roman" w:hAnsi="Times New Roman" w:cs="Times New Roman"/>
          <w:b/>
          <w:i/>
          <w:sz w:val="28"/>
          <w:szCs w:val="28"/>
        </w:rPr>
        <w:t>Выводы: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 xml:space="preserve">Ни один изучаемый предмет в дошкольном учреждении не влияет так </w:t>
      </w:r>
      <w:proofErr w:type="gramStart"/>
      <w:r w:rsidRPr="00A128BA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>безопасность ребёнка, как изучение правил дорожного движения. Только они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>могут дать ему знания в безопасном поведении на дороге, способные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>превратиться в прочные навыки. Использованные в ходе работы и обучения,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>максимальное разнообразие приемов и средств, позволили сформировать у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>ребенка умение предвидеть опасные ситуации и правильно их оценивать, создали</w:t>
      </w:r>
      <w:r w:rsidR="00941A9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модель поведения на дороге; привлекли родителей к осуществлению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>взаимодействия с дошкольным образовательным учреждением. Благодаря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>организации предметно – пространственной развивающей образовательной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 xml:space="preserve">среды, подбору эффективных методов и приемов не только с детьми, но и </w:t>
      </w:r>
      <w:proofErr w:type="gramStart"/>
      <w:r w:rsidRPr="00A128BA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>родителями, удалось достичь высоких результатов освоения детьми правил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>безопасного поведения на дорогах.</w:t>
      </w:r>
    </w:p>
    <w:p w:rsidR="00521846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>Педагог ценен тем, что постоянно работает не только с детьми, но и над собой,</w:t>
      </w:r>
      <w:r w:rsidR="00941A9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над повышением своего профессионального уровня. Ведущая педагогическая</w:t>
      </w:r>
      <w:r w:rsidR="00941A9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 xml:space="preserve">идея нашей совместной работы заключается </w:t>
      </w:r>
      <w:proofErr w:type="gramStart"/>
      <w:r w:rsidRPr="00A128BA">
        <w:rPr>
          <w:rFonts w:ascii="Times New Roman" w:hAnsi="Times New Roman" w:cs="Times New Roman"/>
          <w:sz w:val="28"/>
          <w:szCs w:val="28"/>
        </w:rPr>
        <w:t>в гармоничном соединении</w:t>
      </w:r>
      <w:r w:rsidR="00941A9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современных технологий с традиционными формами работы по формированию у</w:t>
      </w:r>
      <w:r w:rsidR="00941A9A">
        <w:rPr>
          <w:rFonts w:ascii="Times New Roman" w:hAnsi="Times New Roman" w:cs="Times New Roman"/>
          <w:sz w:val="28"/>
          <w:szCs w:val="28"/>
        </w:rPr>
        <w:t xml:space="preserve"> </w:t>
      </w:r>
      <w:r w:rsidRPr="00A128BA">
        <w:rPr>
          <w:rFonts w:ascii="Times New Roman" w:hAnsi="Times New Roman" w:cs="Times New Roman"/>
          <w:sz w:val="28"/>
          <w:szCs w:val="28"/>
        </w:rPr>
        <w:t>дошкольников устойчивых навыков безопасного поведения на дороге</w:t>
      </w:r>
      <w:proofErr w:type="gramEnd"/>
      <w:r w:rsidRPr="00A128BA">
        <w:rPr>
          <w:rFonts w:ascii="Times New Roman" w:hAnsi="Times New Roman" w:cs="Times New Roman"/>
          <w:sz w:val="28"/>
          <w:szCs w:val="28"/>
        </w:rPr>
        <w:t>.</w:t>
      </w:r>
    </w:p>
    <w:p w:rsidR="00664230" w:rsidRDefault="00664230" w:rsidP="00A128B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64230" w:rsidRDefault="00664230" w:rsidP="00A128B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41A9A" w:rsidRPr="00A128BA" w:rsidRDefault="00941A9A" w:rsidP="00A128B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>Список учебно-методической литературы: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 xml:space="preserve">1. Авдеева Н. Н., Князева О. Л., </w:t>
      </w:r>
      <w:proofErr w:type="spellStart"/>
      <w:r w:rsidRPr="00A128BA">
        <w:rPr>
          <w:rFonts w:ascii="Times New Roman" w:hAnsi="Times New Roman" w:cs="Times New Roman"/>
          <w:sz w:val="28"/>
          <w:szCs w:val="28"/>
        </w:rPr>
        <w:t>Стеркина</w:t>
      </w:r>
      <w:proofErr w:type="spellEnd"/>
      <w:r w:rsidRPr="00A128BA">
        <w:rPr>
          <w:rFonts w:ascii="Times New Roman" w:hAnsi="Times New Roman" w:cs="Times New Roman"/>
          <w:sz w:val="28"/>
          <w:szCs w:val="28"/>
        </w:rPr>
        <w:t xml:space="preserve"> Р. Б. Безопасность: учебное пособие </w:t>
      </w:r>
      <w:proofErr w:type="gramStart"/>
      <w:r w:rsidRPr="00A128BA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>основам безопасности жизнедеятельности детей. – СПб</w:t>
      </w:r>
      <w:proofErr w:type="gramStart"/>
      <w:r w:rsidRPr="00A128BA">
        <w:rPr>
          <w:rFonts w:ascii="Times New Roman" w:hAnsi="Times New Roman" w:cs="Times New Roman"/>
          <w:sz w:val="28"/>
          <w:szCs w:val="28"/>
        </w:rPr>
        <w:t>.: «</w:t>
      </w:r>
      <w:proofErr w:type="gramEnd"/>
      <w:r w:rsidRPr="00A128BA">
        <w:rPr>
          <w:rFonts w:ascii="Times New Roman" w:hAnsi="Times New Roman" w:cs="Times New Roman"/>
          <w:sz w:val="28"/>
          <w:szCs w:val="28"/>
        </w:rPr>
        <w:t>Детство – Пресс», 2009.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>2. Голицына Н. С. «ОБЖ для младших дошкольников». Система работы.- М.: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>«Скрипторий», 2010.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>3. Занятия по правилам дорожного движения</w:t>
      </w:r>
      <w:proofErr w:type="gramStart"/>
      <w:r w:rsidRPr="00A128BA">
        <w:rPr>
          <w:rFonts w:ascii="Times New Roman" w:hAnsi="Times New Roman" w:cs="Times New Roman"/>
          <w:sz w:val="28"/>
          <w:szCs w:val="28"/>
        </w:rPr>
        <w:t xml:space="preserve"> /С</w:t>
      </w:r>
      <w:proofErr w:type="gramEnd"/>
      <w:r w:rsidRPr="00A128BA">
        <w:rPr>
          <w:rFonts w:ascii="Times New Roman" w:hAnsi="Times New Roman" w:cs="Times New Roman"/>
          <w:sz w:val="28"/>
          <w:szCs w:val="28"/>
        </w:rPr>
        <w:t>ост. Н. А. Извекова, А. Ф.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>Медведева. – М.: ТЦ Сфера, 2009.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>4. Примерная основная общеобразовательная программа дошкольного образования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 xml:space="preserve">«От рождения до школы» под редакцией </w:t>
      </w:r>
      <w:proofErr w:type="spellStart"/>
      <w:r w:rsidRPr="00A128BA">
        <w:rPr>
          <w:rFonts w:ascii="Times New Roman" w:hAnsi="Times New Roman" w:cs="Times New Roman"/>
          <w:sz w:val="28"/>
          <w:szCs w:val="28"/>
        </w:rPr>
        <w:t>Н.Е.Вераксы</w:t>
      </w:r>
      <w:proofErr w:type="spellEnd"/>
      <w:r w:rsidRPr="00A128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28BA">
        <w:rPr>
          <w:rFonts w:ascii="Times New Roman" w:hAnsi="Times New Roman" w:cs="Times New Roman"/>
          <w:sz w:val="28"/>
          <w:szCs w:val="28"/>
        </w:rPr>
        <w:t>Т.С.Комаровой</w:t>
      </w:r>
      <w:proofErr w:type="spellEnd"/>
      <w:r w:rsidRPr="00A128BA">
        <w:rPr>
          <w:rFonts w:ascii="Times New Roman" w:hAnsi="Times New Roman" w:cs="Times New Roman"/>
          <w:sz w:val="28"/>
          <w:szCs w:val="28"/>
        </w:rPr>
        <w:t>,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proofErr w:type="spellStart"/>
      <w:r w:rsidRPr="00A128BA">
        <w:rPr>
          <w:rFonts w:ascii="Times New Roman" w:hAnsi="Times New Roman" w:cs="Times New Roman"/>
          <w:sz w:val="28"/>
          <w:szCs w:val="28"/>
        </w:rPr>
        <w:t>М.А.Васильевой</w:t>
      </w:r>
      <w:proofErr w:type="spellEnd"/>
      <w:r w:rsidRPr="00A128BA">
        <w:rPr>
          <w:rFonts w:ascii="Times New Roman" w:hAnsi="Times New Roman" w:cs="Times New Roman"/>
          <w:sz w:val="28"/>
          <w:szCs w:val="28"/>
        </w:rPr>
        <w:t xml:space="preserve">, </w:t>
      </w:r>
      <w:r w:rsidR="00B440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28BA">
        <w:rPr>
          <w:rFonts w:ascii="Times New Roman" w:hAnsi="Times New Roman" w:cs="Times New Roman"/>
          <w:sz w:val="28"/>
          <w:szCs w:val="28"/>
        </w:rPr>
        <w:t>Максиняева</w:t>
      </w:r>
      <w:proofErr w:type="spellEnd"/>
      <w:r w:rsidRPr="00A128BA">
        <w:rPr>
          <w:rFonts w:ascii="Times New Roman" w:hAnsi="Times New Roman" w:cs="Times New Roman"/>
          <w:sz w:val="28"/>
          <w:szCs w:val="28"/>
        </w:rPr>
        <w:t xml:space="preserve"> М. Р. Занятия по ОБЖ с младшими школьниками. –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>М.: ТЦ Сфера, 2002. Романова Е. А.</w:t>
      </w:r>
    </w:p>
    <w:p w:rsidR="00521846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 xml:space="preserve">5. Занятия по правилам дорожного движения. – М.: ТЦ Сфера, 2009. </w:t>
      </w:r>
      <w:proofErr w:type="spellStart"/>
      <w:r w:rsidRPr="00A128BA">
        <w:rPr>
          <w:rFonts w:ascii="Times New Roman" w:hAnsi="Times New Roman" w:cs="Times New Roman"/>
          <w:sz w:val="28"/>
          <w:szCs w:val="28"/>
        </w:rPr>
        <w:t>Саулина</w:t>
      </w:r>
      <w:proofErr w:type="spellEnd"/>
      <w:r w:rsidRPr="00A128BA">
        <w:rPr>
          <w:rFonts w:ascii="Times New Roman" w:hAnsi="Times New Roman" w:cs="Times New Roman"/>
          <w:sz w:val="28"/>
          <w:szCs w:val="28"/>
        </w:rPr>
        <w:t xml:space="preserve"> Т. Ф.</w:t>
      </w:r>
    </w:p>
    <w:p w:rsidR="00B7739A" w:rsidRPr="00A128BA" w:rsidRDefault="00521846" w:rsidP="00A128BA">
      <w:pPr>
        <w:pStyle w:val="a5"/>
        <w:rPr>
          <w:rFonts w:ascii="Times New Roman" w:hAnsi="Times New Roman" w:cs="Times New Roman"/>
          <w:sz w:val="28"/>
          <w:szCs w:val="28"/>
        </w:rPr>
      </w:pPr>
      <w:r w:rsidRPr="00A128BA">
        <w:rPr>
          <w:rFonts w:ascii="Times New Roman" w:hAnsi="Times New Roman" w:cs="Times New Roman"/>
          <w:sz w:val="28"/>
          <w:szCs w:val="28"/>
        </w:rPr>
        <w:t>Три сигнала светофора. – М.: Мозаика – Синтез, 2009</w:t>
      </w:r>
    </w:p>
    <w:p w:rsidR="00521846" w:rsidRDefault="00521846" w:rsidP="00521846">
      <w:r>
        <w:rPr>
          <w:noProof/>
          <w:lang w:eastAsia="ru-RU"/>
        </w:rPr>
        <w:lastRenderedPageBreak/>
        <w:drawing>
          <wp:inline distT="0" distB="0" distL="0" distR="0">
            <wp:extent cx="5934075" cy="4448175"/>
            <wp:effectExtent l="0" t="0" r="9525" b="9525"/>
            <wp:docPr id="2" name="Рисунок 2" descr="C:\Users\гыук\Desktop\IMG_20220322_102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_20220322_1026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4075" cy="4448175"/>
            <wp:effectExtent l="0" t="0" r="9525" b="9525"/>
            <wp:docPr id="3" name="Рисунок 3" descr="C:\Users\гыук\Desktop\IMG_20220322_100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IMG_20220322_1008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4448175"/>
            <wp:effectExtent l="0" t="0" r="9525" b="9525"/>
            <wp:docPr id="4" name="Рисунок 4" descr="C:\Users\гыук\Desktop\IMG_20220322_100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IMG_20220322_1002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4230" w:rsidRDefault="00022072" w:rsidP="00521846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350.25pt">
            <v:imagedata r:id="rId9" o:title="IMG_20220322_101953"/>
          </v:shape>
        </w:pict>
      </w:r>
    </w:p>
    <w:p w:rsidR="00664230" w:rsidRDefault="00022072" w:rsidP="00521846">
      <w:r>
        <w:lastRenderedPageBreak/>
        <w:pict>
          <v:shape id="_x0000_i1026" type="#_x0000_t75" style="width:467.25pt;height:350.25pt">
            <v:imagedata r:id="rId10" o:title="IMG_20220325_110617"/>
          </v:shape>
        </w:pict>
      </w:r>
    </w:p>
    <w:p w:rsidR="00664230" w:rsidRDefault="00022072" w:rsidP="00521846">
      <w:r>
        <w:pict>
          <v:shape id="_x0000_i1027" type="#_x0000_t75" style="width:467.25pt;height:350.25pt">
            <v:imagedata r:id="rId11" o:title="IMG_20220325_111259"/>
          </v:shape>
        </w:pict>
      </w:r>
    </w:p>
    <w:p w:rsidR="00664230" w:rsidRDefault="00022072" w:rsidP="00521846">
      <w:r>
        <w:lastRenderedPageBreak/>
        <w:pict>
          <v:shape id="_x0000_i1028" type="#_x0000_t75" style="width:467.25pt;height:350.25pt">
            <v:imagedata r:id="rId12" o:title="IMG_20220325_104450"/>
          </v:shape>
        </w:pict>
      </w:r>
      <w:r>
        <w:pict>
          <v:shape id="_x0000_i1029" type="#_x0000_t75" style="width:467.25pt;height:350.25pt">
            <v:imagedata r:id="rId13" o:title="IMG_20220325_110816"/>
          </v:shape>
        </w:pict>
      </w:r>
    </w:p>
    <w:sectPr w:rsidR="00664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4AE"/>
    <w:rsid w:val="00022072"/>
    <w:rsid w:val="00405C03"/>
    <w:rsid w:val="00521846"/>
    <w:rsid w:val="005304AE"/>
    <w:rsid w:val="00664230"/>
    <w:rsid w:val="00941A9A"/>
    <w:rsid w:val="00A128BA"/>
    <w:rsid w:val="00B44083"/>
    <w:rsid w:val="00B7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18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184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128B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18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184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128B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16</Pages>
  <Words>4089</Words>
  <Characters>23310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2022-03-30T07:26:00Z</cp:lastPrinted>
  <dcterms:created xsi:type="dcterms:W3CDTF">2022-03-22T09:39:00Z</dcterms:created>
  <dcterms:modified xsi:type="dcterms:W3CDTF">2022-03-30T07:26:00Z</dcterms:modified>
</cp:coreProperties>
</file>